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461"/>
        <w:gridCol w:w="1467"/>
        <w:gridCol w:w="1800"/>
        <w:gridCol w:w="1585"/>
      </w:tblGrid>
      <w:tr w:rsidR="00F774B6" w:rsidTr="00F774B6">
        <w:tc>
          <w:tcPr>
            <w:tcW w:w="3025" w:type="dxa"/>
            <w:vMerge w:val="restart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  <w:p w:rsidR="00F774B6" w:rsidRDefault="00F774B6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Life’s Mysteries </w:t>
            </w:r>
          </w:p>
          <w:p w:rsidR="00F774B6" w:rsidRPr="00B570C8" w:rsidRDefault="00F774B6" w:rsidP="00196139">
            <w:pPr>
              <w:rPr>
                <w:rFonts w:ascii="Comic Sans MS" w:hAnsi="Comic Sans MS"/>
                <w:sz w:val="28"/>
                <w:szCs w:val="28"/>
              </w:rPr>
            </w:pPr>
            <w:r w:rsidRPr="00B570C8">
              <w:rPr>
                <w:rFonts w:ascii="Comic Sans MS" w:hAnsi="Comic Sans MS"/>
                <w:sz w:val="28"/>
                <w:szCs w:val="28"/>
              </w:rPr>
              <w:t>The big questions about life, the universe and everything.</w:t>
            </w:r>
          </w:p>
          <w:p w:rsidR="00F774B6" w:rsidRPr="00B570C8" w:rsidRDefault="00F774B6" w:rsidP="00196139">
            <w:pPr>
              <w:rPr>
                <w:rFonts w:ascii="Comic Sans MS" w:hAnsi="Comic Sans MS"/>
                <w:sz w:val="28"/>
                <w:szCs w:val="28"/>
              </w:rPr>
            </w:pPr>
            <w:r w:rsidRPr="00B570C8">
              <w:rPr>
                <w:rFonts w:ascii="Comic Sans MS" w:hAnsi="Comic Sans MS"/>
                <w:sz w:val="28"/>
                <w:szCs w:val="28"/>
              </w:rPr>
              <w:t>What does it mean to be human?</w:t>
            </w:r>
          </w:p>
          <w:p w:rsidR="00F774B6" w:rsidRPr="00196139" w:rsidRDefault="00F774B6" w:rsidP="001961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61" w:type="dxa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CURRENT PATHWAY</w:t>
            </w:r>
          </w:p>
        </w:tc>
        <w:tc>
          <w:tcPr>
            <w:tcW w:w="1467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385" w:type="dxa"/>
            <w:gridSpan w:val="2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 TARGET?</w:t>
            </w:r>
          </w:p>
        </w:tc>
      </w:tr>
      <w:tr w:rsidR="00F774B6" w:rsidTr="00F774B6">
        <w:tc>
          <w:tcPr>
            <w:tcW w:w="3025" w:type="dxa"/>
            <w:vMerge/>
          </w:tcPr>
          <w:p w:rsidR="00F774B6" w:rsidRDefault="00F774B6" w:rsidP="00196139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F774B6" w:rsidRDefault="00F774B6" w:rsidP="00F774B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EOY TARGET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PATHWAY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800" w:type="dxa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74B6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585" w:type="dxa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74B6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</w:tr>
      <w:tr w:rsidR="00F774B6" w:rsidTr="00F774B6">
        <w:tc>
          <w:tcPr>
            <w:tcW w:w="3025" w:type="dxa"/>
            <w:vMerge/>
          </w:tcPr>
          <w:p w:rsidR="00F774B6" w:rsidRDefault="00F774B6" w:rsidP="00196139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928" w:type="dxa"/>
            <w:gridSpan w:val="2"/>
            <w:shd w:val="pct20" w:color="auto" w:fill="auto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774B6" w:rsidRDefault="00F774B6" w:rsidP="00F774B6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585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F774B6" w:rsidTr="00F774B6">
        <w:tc>
          <w:tcPr>
            <w:tcW w:w="3025" w:type="dxa"/>
            <w:vMerge/>
          </w:tcPr>
          <w:p w:rsidR="00F774B6" w:rsidRPr="00DE4B2F" w:rsidRDefault="00F774B6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13" w:type="dxa"/>
            <w:gridSpan w:val="4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END OF MODULE ASSESSMENT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F774B6" w:rsidTr="00F774B6">
              <w:tc>
                <w:tcPr>
                  <w:tcW w:w="885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570C8">
                    <w:rPr>
                      <w:rFonts w:ascii="Comic Sans MS" w:hAnsi="Comic Sans MS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  <w:tr w:rsidR="00F774B6" w:rsidTr="00F774B6">
              <w:tc>
                <w:tcPr>
                  <w:tcW w:w="885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</w:tbl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B570C8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What Went Well?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570C8" w:rsidTr="00A30328">
        <w:tc>
          <w:tcPr>
            <w:tcW w:w="10338" w:type="dxa"/>
          </w:tcPr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Pr="00022B4B" w:rsidRDefault="00B570C8" w:rsidP="00022B4B">
            <w:pPr>
              <w:rPr>
                <w:rFonts w:ascii="Comic Sans MS" w:hAnsi="Comic Sans MS"/>
              </w:rPr>
            </w:pPr>
          </w:p>
        </w:tc>
      </w:tr>
      <w:tr w:rsidR="00B570C8" w:rsidTr="007758B0">
        <w:tc>
          <w:tcPr>
            <w:tcW w:w="10338" w:type="dxa"/>
          </w:tcPr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Pr="00022B4B" w:rsidRDefault="00B570C8" w:rsidP="00022B4B">
            <w:pPr>
              <w:rPr>
                <w:rFonts w:ascii="Comic Sans MS" w:hAnsi="Comic Sans MS"/>
              </w:rPr>
            </w:pPr>
          </w:p>
        </w:tc>
      </w:tr>
    </w:tbl>
    <w:p w:rsidR="00B570C8" w:rsidRDefault="00B570C8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Area </w:t>
      </w:r>
      <w:proofErr w:type="gramStart"/>
      <w:r>
        <w:rPr>
          <w:rFonts w:ascii="Comic Sans MS" w:hAnsi="Comic Sans MS"/>
          <w:sz w:val="36"/>
          <w:szCs w:val="36"/>
          <w:u w:val="single"/>
        </w:rPr>
        <w:t>For</w:t>
      </w:r>
      <w:proofErr w:type="gramEnd"/>
      <w:r>
        <w:rPr>
          <w:rFonts w:ascii="Comic Sans MS" w:hAnsi="Comic Sans MS"/>
          <w:sz w:val="36"/>
          <w:szCs w:val="36"/>
          <w:u w:val="single"/>
        </w:rPr>
        <w:t xml:space="preserve">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570C8" w:rsidTr="00B570C8">
        <w:tc>
          <w:tcPr>
            <w:tcW w:w="10338" w:type="dxa"/>
          </w:tcPr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39"/>
    <w:rsid w:val="00022B4B"/>
    <w:rsid w:val="00196139"/>
    <w:rsid w:val="00244ABD"/>
    <w:rsid w:val="0062401E"/>
    <w:rsid w:val="007431C6"/>
    <w:rsid w:val="00B570C8"/>
    <w:rsid w:val="00C844EC"/>
    <w:rsid w:val="00DE4B2F"/>
    <w:rsid w:val="00E40EDF"/>
    <w:rsid w:val="00F03A46"/>
    <w:rsid w:val="00F774B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7981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2020-07-09T12:28:00Z</dcterms:created>
  <dcterms:modified xsi:type="dcterms:W3CDTF">2022-07-12T12:05:00Z</dcterms:modified>
</cp:coreProperties>
</file>