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42188269" w:rsidR="00EF1A56" w:rsidRPr="006D41D7" w:rsidRDefault="00835EB1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1A8C02" wp14:editId="2EC322CF">
            <wp:simplePos x="0" y="0"/>
            <wp:positionH relativeFrom="column">
              <wp:posOffset>4942840</wp:posOffset>
            </wp:positionH>
            <wp:positionV relativeFrom="paragraph">
              <wp:posOffset>-209550</wp:posOffset>
            </wp:positionV>
            <wp:extent cx="929490" cy="78803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nish fl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9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C9A"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042C36" w:rsidR="00984C9A" w:rsidRDefault="00984C9A">
                            <w:bookmarkStart w:id="0" w:name="_Hlk95416586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042C36" w:rsidR="00984C9A" w:rsidRDefault="00984C9A">
                      <w:bookmarkStart w:id="1" w:name="_Hlk95416586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</w:t>
      </w:r>
      <w:r w:rsidR="003076EA">
        <w:rPr>
          <w:b/>
          <w:bCs/>
          <w:color w:val="BF8F00" w:themeColor="accent4" w:themeShade="BF"/>
          <w:sz w:val="40"/>
          <w:szCs w:val="40"/>
        </w:rPr>
        <w:t>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1FD2F2D8" w14:textId="77777777" w:rsidR="003076EA" w:rsidRDefault="003076EA" w:rsidP="003076EA"/>
    <w:p w14:paraId="61DDE284" w14:textId="77777777" w:rsidR="003076EA" w:rsidRDefault="003076EA" w:rsidP="003076EA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1847D39F" w14:textId="46692C19" w:rsidR="003076EA" w:rsidRDefault="003076EA" w:rsidP="003076EA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hyperlink r:id="rId6" w:history="1">
        <w:r w:rsidR="003115D8" w:rsidRPr="001755C4">
          <w:rPr>
            <w:rStyle w:val="Hyperlink"/>
          </w:rPr>
          <w:t>https://pearsonactivelearn.com/</w:t>
        </w:r>
      </w:hyperlink>
    </w:p>
    <w:p w14:paraId="4798E71B" w14:textId="296E64FE" w:rsidR="0060014F" w:rsidRDefault="00835EB1" w:rsidP="0060014F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Quizlet websites.</w:t>
      </w:r>
    </w:p>
    <w:p w14:paraId="0B254037" w14:textId="65DD1B4F" w:rsidR="0060014F" w:rsidRDefault="00275044" w:rsidP="0060014F">
      <w:pPr>
        <w:pStyle w:val="ListParagraph"/>
      </w:pPr>
      <w:hyperlink r:id="rId7" w:history="1">
        <w:r w:rsidR="0060014F">
          <w:rPr>
            <w:rStyle w:val="Hyperlink"/>
          </w:rPr>
          <w:t>AQA GCSE Spanish | Quizlet</w:t>
        </w:r>
      </w:hyperlink>
      <w:r w:rsidR="00C90988">
        <w:t xml:space="preserve"> </w:t>
      </w:r>
    </w:p>
    <w:p w14:paraId="089B1684" w14:textId="1B99552F" w:rsidR="007B52D5" w:rsidRDefault="007B52D5" w:rsidP="007B52D5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set on Show my Homework.</w:t>
      </w:r>
    </w:p>
    <w:p w14:paraId="6465BF2B" w14:textId="2FD7EE33" w:rsidR="00835EB1" w:rsidRDefault="00835EB1" w:rsidP="00835EB1"/>
    <w:p w14:paraId="109B0526" w14:textId="77777777" w:rsidR="00835EB1" w:rsidRPr="008A51AF" w:rsidRDefault="00835EB1" w:rsidP="00835EB1">
      <w:pPr>
        <w:pStyle w:val="ListParagraph"/>
      </w:pPr>
      <w:r w:rsidRPr="008A51AF">
        <w:rPr>
          <w:b/>
        </w:rPr>
        <w:t>PUPILS SHOULD ALSO BE LEARNING THE ANSWERS TO THEIR SPEAKING QUESTIONS OFF BY HEART READY FOR THEIR SPEAKING EXAM AT THE END OF APRIL. THE QUESTIONS ARE BELOW TH</w:t>
      </w:r>
      <w:r>
        <w:rPr>
          <w:b/>
        </w:rPr>
        <w:t>IS</w:t>
      </w:r>
      <w:r w:rsidRPr="008A51AF">
        <w:rPr>
          <w:b/>
        </w:rPr>
        <w:t xml:space="preserve"> WEEKLY PLAN AND SPEAKING BOOKLET</w:t>
      </w:r>
      <w:r>
        <w:rPr>
          <w:b/>
        </w:rPr>
        <w:t>S</w:t>
      </w:r>
      <w:r w:rsidRPr="008A51AF">
        <w:rPr>
          <w:b/>
        </w:rPr>
        <w:t xml:space="preserve"> </w:t>
      </w:r>
      <w:r>
        <w:rPr>
          <w:b/>
        </w:rPr>
        <w:t>ARE</w:t>
      </w:r>
      <w:r w:rsidRPr="008A51AF">
        <w:rPr>
          <w:b/>
        </w:rPr>
        <w:t xml:space="preserve"> IN THE PUPIL WORK AREA FOR ROLEPLAY AND PHOTOCARD PRACTICE.</w:t>
      </w:r>
    </w:p>
    <w:p w14:paraId="09D9D487" w14:textId="77777777" w:rsidR="00835EB1" w:rsidRDefault="00835EB1" w:rsidP="00835EB1"/>
    <w:p w14:paraId="3F671F0C" w14:textId="77777777" w:rsidR="003076EA" w:rsidRDefault="003076EA" w:rsidP="003076EA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4820"/>
        <w:gridCol w:w="3969"/>
      </w:tblGrid>
      <w:tr w:rsidR="001C06E2" w14:paraId="76BECF05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29D6B04F" w14:textId="06CDF27E" w:rsidR="001C06E2" w:rsidRPr="00D5583B" w:rsidRDefault="001C06E2" w:rsidP="001C06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35734363" w14:textId="77777777" w:rsidR="001C06E2" w:rsidRDefault="001C06E2" w:rsidP="001C06E2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36698057" w:rsidR="001C06E2" w:rsidRPr="00D5583B" w:rsidRDefault="001C06E2" w:rsidP="001C06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>
              <w:rPr>
                <w:b/>
                <w:bCs/>
                <w:u w:val="single"/>
              </w:rPr>
              <w:t>Starting to revise previous modules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E580FF0" w14:textId="77777777" w:rsidR="001C06E2" w:rsidRPr="008F2EB9" w:rsidRDefault="001C06E2" w:rsidP="001C06E2">
            <w:r w:rsidRPr="008F2EB9">
              <w:t>Link to pages in On- line textbook where possible</w:t>
            </w:r>
          </w:p>
          <w:p w14:paraId="58439EC5" w14:textId="43685D81" w:rsidR="001C06E2" w:rsidRPr="00D5583B" w:rsidRDefault="001C06E2" w:rsidP="001C06E2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1C06E2" w14:paraId="1E7168FD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2009E67" w14:textId="25DC8638" w:rsidR="001C06E2" w:rsidRDefault="001C06E2" w:rsidP="001C06E2">
            <w:r>
              <w:rPr>
                <w:b/>
                <w:bCs/>
              </w:rPr>
              <w:t xml:space="preserve"> Week 1</w:t>
            </w:r>
          </w:p>
        </w:tc>
        <w:tc>
          <w:tcPr>
            <w:tcW w:w="4820" w:type="dxa"/>
          </w:tcPr>
          <w:p w14:paraId="443F296D" w14:textId="6E1F4CBF" w:rsidR="001C06E2" w:rsidRPr="0070425D" w:rsidRDefault="001C06E2" w:rsidP="001C06E2">
            <w:pPr>
              <w:rPr>
                <w:b/>
              </w:rPr>
            </w:pPr>
            <w:r w:rsidRPr="0070425D">
              <w:rPr>
                <w:b/>
              </w:rPr>
              <w:t>Speaking focus week</w:t>
            </w:r>
          </w:p>
          <w:p w14:paraId="41C8F396" w14:textId="42C81A51" w:rsidR="001C06E2" w:rsidRPr="00905B52" w:rsidRDefault="001C06E2" w:rsidP="001C06E2">
            <w:r>
              <w:t xml:space="preserve">Roleplay, </w:t>
            </w:r>
            <w:proofErr w:type="spellStart"/>
            <w:r>
              <w:t>photocard</w:t>
            </w:r>
            <w:proofErr w:type="spellEnd"/>
            <w:r>
              <w:t xml:space="preserve"> and general conversation work.</w:t>
            </w:r>
          </w:p>
        </w:tc>
        <w:tc>
          <w:tcPr>
            <w:tcW w:w="3969" w:type="dxa"/>
          </w:tcPr>
          <w:p w14:paraId="73A3F817" w14:textId="77777777" w:rsidR="001C06E2" w:rsidRDefault="001C06E2" w:rsidP="001C06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Speaking question booklets (questions are on the next page too).</w:t>
            </w:r>
          </w:p>
          <w:p w14:paraId="25C497C4" w14:textId="6A2223FA" w:rsidR="001C06E2" w:rsidRPr="00EF738D" w:rsidRDefault="001C06E2" w:rsidP="001C06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Photo card and roleplay booklets are in the pupil work section. </w:t>
            </w:r>
          </w:p>
        </w:tc>
      </w:tr>
      <w:tr w:rsidR="001C06E2" w14:paraId="075CDEE3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D383911" w14:textId="1815DFE6" w:rsidR="001C06E2" w:rsidRDefault="001C06E2" w:rsidP="001C06E2">
            <w:r>
              <w:rPr>
                <w:b/>
                <w:bCs/>
              </w:rPr>
              <w:t xml:space="preserve"> Week 2</w:t>
            </w:r>
          </w:p>
        </w:tc>
        <w:tc>
          <w:tcPr>
            <w:tcW w:w="4820" w:type="dxa"/>
          </w:tcPr>
          <w:p w14:paraId="35003BB2" w14:textId="77777777" w:rsidR="001C06E2" w:rsidRDefault="001C06E2" w:rsidP="001C06E2">
            <w:pPr>
              <w:jc w:val="both"/>
              <w:rPr>
                <w:b/>
                <w:color w:val="000000" w:themeColor="text1"/>
              </w:rPr>
            </w:pPr>
            <w:r w:rsidRPr="0070425D">
              <w:rPr>
                <w:b/>
                <w:color w:val="000000" w:themeColor="text1"/>
              </w:rPr>
              <w:t>Vocabulary revision week</w:t>
            </w:r>
          </w:p>
          <w:p w14:paraId="2311D391" w14:textId="77777777" w:rsidR="001C06E2" w:rsidRDefault="001C06E2" w:rsidP="001C06E2">
            <w:pPr>
              <w:jc w:val="both"/>
              <w:rPr>
                <w:b/>
                <w:color w:val="000000" w:themeColor="text1"/>
              </w:rPr>
            </w:pPr>
          </w:p>
          <w:p w14:paraId="318EAC43" w14:textId="77777777" w:rsidR="001C06E2" w:rsidRDefault="001C06E2" w:rsidP="001C06E2">
            <w:pPr>
              <w:jc w:val="both"/>
              <w:rPr>
                <w:b/>
                <w:color w:val="000000" w:themeColor="text1"/>
              </w:rPr>
            </w:pPr>
          </w:p>
          <w:p w14:paraId="6B3A8B00" w14:textId="77777777" w:rsidR="001C06E2" w:rsidRDefault="001C06E2" w:rsidP="001C06E2">
            <w:pPr>
              <w:jc w:val="both"/>
              <w:rPr>
                <w:b/>
                <w:color w:val="000000" w:themeColor="text1"/>
              </w:rPr>
            </w:pPr>
          </w:p>
          <w:p w14:paraId="44EAFD9C" w14:textId="3FF36D5F" w:rsidR="001C06E2" w:rsidRPr="0070425D" w:rsidRDefault="001C06E2" w:rsidP="001C06E2">
            <w:pPr>
              <w:jc w:val="both"/>
              <w:rPr>
                <w:b/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</w:t>
            </w:r>
          </w:p>
        </w:tc>
        <w:tc>
          <w:tcPr>
            <w:tcW w:w="3969" w:type="dxa"/>
          </w:tcPr>
          <w:p w14:paraId="4B94D5A5" w14:textId="66D5E6AE" w:rsidR="001C06E2" w:rsidRDefault="001C06E2" w:rsidP="00275044">
            <w:r>
              <w:t xml:space="preserve">Pupils have been given a vocabulary revision book or can contact </w:t>
            </w:r>
            <w:r w:rsidR="00275044">
              <w:t>your teacher</w:t>
            </w:r>
            <w:r>
              <w:t xml:space="preserve"> if they have misplaced it. They can also revise from their textbook or follow the Quizlet link above.</w:t>
            </w:r>
          </w:p>
        </w:tc>
      </w:tr>
      <w:tr w:rsidR="001C06E2" w14:paraId="3656B9AB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5FB0818" w14:textId="1A3B2DF5" w:rsidR="001C06E2" w:rsidRDefault="001C06E2" w:rsidP="001C06E2">
            <w:r>
              <w:rPr>
                <w:b/>
                <w:bCs/>
              </w:rPr>
              <w:t xml:space="preserve"> Week 3</w:t>
            </w:r>
          </w:p>
        </w:tc>
        <w:tc>
          <w:tcPr>
            <w:tcW w:w="4820" w:type="dxa"/>
          </w:tcPr>
          <w:p w14:paraId="37453E98" w14:textId="77777777" w:rsidR="001C06E2" w:rsidRDefault="001C06E2" w:rsidP="001C06E2">
            <w:pPr>
              <w:rPr>
                <w:b/>
              </w:rPr>
            </w:pPr>
            <w:r w:rsidRPr="0060014F">
              <w:rPr>
                <w:b/>
              </w:rPr>
              <w:t>Writing focus week</w:t>
            </w:r>
          </w:p>
          <w:p w14:paraId="08912A89" w14:textId="77777777" w:rsidR="001C06E2" w:rsidRDefault="001C06E2" w:rsidP="001C06E2">
            <w:pPr>
              <w:rPr>
                <w:b/>
                <w:color w:val="000000" w:themeColor="text1"/>
              </w:rPr>
            </w:pPr>
          </w:p>
          <w:p w14:paraId="049F31CB" w14:textId="44198BEE" w:rsidR="001C06E2" w:rsidRPr="0070425D" w:rsidRDefault="001C06E2" w:rsidP="001C06E2">
            <w:pPr>
              <w:rPr>
                <w:b/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</w:t>
            </w:r>
          </w:p>
        </w:tc>
        <w:tc>
          <w:tcPr>
            <w:tcW w:w="3969" w:type="dxa"/>
          </w:tcPr>
          <w:p w14:paraId="53128261" w14:textId="0C7E95B2" w:rsidR="001C06E2" w:rsidRDefault="001C06E2" w:rsidP="00275044">
            <w:r>
              <w:t xml:space="preserve">Pupils have been given a writing workbook and can contact </w:t>
            </w:r>
            <w:r w:rsidR="00275044">
              <w:t>your teacher</w:t>
            </w:r>
            <w:r>
              <w:t xml:space="preserve"> if they have misplaced it.</w:t>
            </w:r>
          </w:p>
        </w:tc>
      </w:tr>
      <w:tr w:rsidR="001C06E2" w14:paraId="4101652C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B99056E" w14:textId="6B5EDAB5" w:rsidR="001C06E2" w:rsidRDefault="001C06E2" w:rsidP="001C06E2">
            <w:r>
              <w:rPr>
                <w:b/>
                <w:bCs/>
              </w:rPr>
              <w:t xml:space="preserve"> Week 4</w:t>
            </w:r>
          </w:p>
        </w:tc>
        <w:tc>
          <w:tcPr>
            <w:tcW w:w="4820" w:type="dxa"/>
          </w:tcPr>
          <w:p w14:paraId="3C82F7DF" w14:textId="77777777" w:rsidR="001C06E2" w:rsidRDefault="001C06E2" w:rsidP="001C06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6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exams in double lesson</w:t>
            </w:r>
          </w:p>
          <w:p w14:paraId="076BF1C5" w14:textId="77777777" w:rsidR="001C06E2" w:rsidRDefault="001C06E2" w:rsidP="001C06E2">
            <w:r w:rsidRPr="009A1449">
              <w:t>Writing paper only</w:t>
            </w:r>
          </w:p>
          <w:p w14:paraId="1299C43A" w14:textId="6BE5F2C5" w:rsidR="001C06E2" w:rsidRPr="0060014F" w:rsidRDefault="001C06E2" w:rsidP="001C06E2">
            <w:pPr>
              <w:rPr>
                <w:b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</w:t>
            </w:r>
            <w:proofErr w:type="spellStart"/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photocards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single lesson or if ill at home. Mock exam will be done at another date in school if pupils are absent.</w:t>
            </w:r>
          </w:p>
        </w:tc>
        <w:tc>
          <w:tcPr>
            <w:tcW w:w="3969" w:type="dxa"/>
          </w:tcPr>
          <w:p w14:paraId="4DDBEF00" w14:textId="36B6ADF7" w:rsidR="001C06E2" w:rsidRDefault="001C06E2" w:rsidP="001C06E2"/>
        </w:tc>
      </w:tr>
      <w:tr w:rsidR="001C06E2" w14:paraId="3CF2D8B6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0FB78278" w14:textId="30F92F44" w:rsidR="001C06E2" w:rsidRDefault="001C06E2" w:rsidP="001C06E2">
            <w:r>
              <w:rPr>
                <w:b/>
                <w:bCs/>
              </w:rPr>
              <w:t xml:space="preserve"> Week 5</w:t>
            </w:r>
          </w:p>
        </w:tc>
        <w:tc>
          <w:tcPr>
            <w:tcW w:w="4820" w:type="dxa"/>
          </w:tcPr>
          <w:p w14:paraId="3A3978E9" w14:textId="77777777" w:rsidR="001C06E2" w:rsidRDefault="001C06E2" w:rsidP="001C06E2">
            <w:pPr>
              <w:rPr>
                <w:b/>
              </w:rPr>
            </w:pPr>
            <w:r>
              <w:rPr>
                <w:b/>
              </w:rPr>
              <w:t>Past paper week</w:t>
            </w:r>
          </w:p>
          <w:p w14:paraId="1FC39945" w14:textId="49E04D93" w:rsidR="001C06E2" w:rsidRPr="0060014F" w:rsidRDefault="001C06E2" w:rsidP="001C06E2">
            <w:pPr>
              <w:rPr>
                <w:b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</w:t>
            </w:r>
          </w:p>
        </w:tc>
        <w:tc>
          <w:tcPr>
            <w:tcW w:w="3969" w:type="dxa"/>
          </w:tcPr>
          <w:p w14:paraId="0562CB0E" w14:textId="1DE8A280" w:rsidR="001C06E2" w:rsidRDefault="001C06E2" w:rsidP="00275044">
            <w:r>
              <w:t xml:space="preserve">Contact </w:t>
            </w:r>
            <w:r w:rsidR="00275044">
              <w:t>your teacher</w:t>
            </w:r>
            <w:bookmarkStart w:id="1" w:name="_GoBack"/>
            <w:bookmarkEnd w:id="1"/>
            <w:r>
              <w:t xml:space="preserve"> for resources</w:t>
            </w:r>
          </w:p>
        </w:tc>
      </w:tr>
      <w:tr w:rsidR="001C06E2" w14:paraId="62EBF3C5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6D98A12B" w14:textId="6297118D" w:rsidR="001C06E2" w:rsidRDefault="001C06E2" w:rsidP="001C06E2">
            <w:r>
              <w:rPr>
                <w:b/>
                <w:bCs/>
              </w:rPr>
              <w:t xml:space="preserve"> Week 6</w:t>
            </w:r>
          </w:p>
        </w:tc>
        <w:tc>
          <w:tcPr>
            <w:tcW w:w="4820" w:type="dxa"/>
          </w:tcPr>
          <w:p w14:paraId="75EA86A4" w14:textId="77777777" w:rsidR="001C06E2" w:rsidRPr="0070425D" w:rsidRDefault="001C06E2" w:rsidP="001C06E2">
            <w:pPr>
              <w:rPr>
                <w:b/>
              </w:rPr>
            </w:pPr>
            <w:r w:rsidRPr="0070425D">
              <w:rPr>
                <w:b/>
              </w:rPr>
              <w:t>Speaking focus week</w:t>
            </w:r>
          </w:p>
          <w:p w14:paraId="2946DB82" w14:textId="413C2E00" w:rsidR="001C06E2" w:rsidRPr="00CE7530" w:rsidRDefault="001C06E2" w:rsidP="001C06E2">
            <w:pPr>
              <w:rPr>
                <w:color w:val="000000" w:themeColor="text1"/>
              </w:rPr>
            </w:pPr>
            <w:r>
              <w:t xml:space="preserve">Roleplay, </w:t>
            </w:r>
            <w:proofErr w:type="spellStart"/>
            <w:r>
              <w:t>photocard</w:t>
            </w:r>
            <w:proofErr w:type="spellEnd"/>
            <w:r>
              <w:t xml:space="preserve"> and general conversation work.</w:t>
            </w:r>
          </w:p>
        </w:tc>
        <w:tc>
          <w:tcPr>
            <w:tcW w:w="3969" w:type="dxa"/>
          </w:tcPr>
          <w:p w14:paraId="735C5B63" w14:textId="77777777" w:rsidR="001C06E2" w:rsidRDefault="001C06E2" w:rsidP="001C06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Speaking question booklets (questions are on the next page too).</w:t>
            </w:r>
          </w:p>
          <w:p w14:paraId="5997CC1D" w14:textId="392ACE17" w:rsidR="001C06E2" w:rsidRDefault="001C06E2" w:rsidP="001C06E2">
            <w:r>
              <w:rPr>
                <w:color w:val="000000" w:themeColor="text1"/>
              </w:rPr>
              <w:t>Photo card and roleplay booklets are in the pupil work section.</w:t>
            </w:r>
          </w:p>
        </w:tc>
      </w:tr>
    </w:tbl>
    <w:p w14:paraId="6B699379" w14:textId="0F1B2D47" w:rsidR="003C03F3" w:rsidRDefault="003C03F3"/>
    <w:p w14:paraId="20A4BA9C" w14:textId="6A97C6E4" w:rsidR="00835EB1" w:rsidRDefault="00835EB1"/>
    <w:p w14:paraId="790E83A2" w14:textId="3CDCE878" w:rsidR="00B96830" w:rsidRDefault="00B96830"/>
    <w:p w14:paraId="01CF1EEF" w14:textId="01E27A6A" w:rsidR="00B96830" w:rsidRDefault="00B96830"/>
    <w:p w14:paraId="74E3508E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6A3C4F3" wp14:editId="13C765B0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644C1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</w:p>
    <w:p w14:paraId="52D892FA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</w:p>
    <w:p w14:paraId="598B6C1E" w14:textId="77777777" w:rsidR="00B96830" w:rsidRPr="00002C60" w:rsidRDefault="00B96830" w:rsidP="00B96830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54BF98EF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555AE117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75D58EDA" w14:textId="77777777" w:rsidR="000164D3" w:rsidRDefault="000164D3" w:rsidP="00B96830">
      <w:pPr>
        <w:rPr>
          <w:rFonts w:ascii="Comic Sans MS" w:hAnsi="Comic Sans MS"/>
          <w:b/>
          <w:sz w:val="28"/>
          <w:szCs w:val="28"/>
        </w:rPr>
      </w:pPr>
    </w:p>
    <w:p w14:paraId="1CD62D18" w14:textId="77777777" w:rsidR="000164D3" w:rsidRDefault="000164D3" w:rsidP="00B96830">
      <w:pPr>
        <w:rPr>
          <w:rFonts w:ascii="Comic Sans MS" w:hAnsi="Comic Sans MS"/>
          <w:b/>
          <w:sz w:val="28"/>
          <w:szCs w:val="28"/>
        </w:rPr>
      </w:pPr>
    </w:p>
    <w:p w14:paraId="5F8CBAC6" w14:textId="77777777" w:rsidR="000164D3" w:rsidRDefault="000164D3" w:rsidP="00B96830">
      <w:pPr>
        <w:rPr>
          <w:rFonts w:ascii="Comic Sans MS" w:hAnsi="Comic Sans MS"/>
          <w:b/>
          <w:sz w:val="28"/>
          <w:szCs w:val="28"/>
        </w:rPr>
      </w:pPr>
    </w:p>
    <w:p w14:paraId="1A7A0826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569756A5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06E3E4AB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1</w:t>
      </w:r>
    </w:p>
    <w:p w14:paraId="6FC816BC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6A1D275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¿Describe a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buen</w:t>
      </w:r>
      <w:proofErr w:type="spellEnd"/>
      <w:r>
        <w:rPr>
          <w:rFonts w:ascii="Comic Sans MS" w:hAnsi="Comic Sans MS"/>
          <w:sz w:val="28"/>
          <w:szCs w:val="28"/>
        </w:rPr>
        <w:t xml:space="preserve"> amigo </w:t>
      </w:r>
      <w:proofErr w:type="spellStart"/>
      <w:r>
        <w:rPr>
          <w:rFonts w:ascii="Comic Sans MS" w:hAnsi="Comic Sans MS"/>
          <w:sz w:val="28"/>
          <w:szCs w:val="28"/>
        </w:rPr>
        <w:t>tuyo</w:t>
      </w:r>
      <w:proofErr w:type="spellEnd"/>
      <w:r>
        <w:rPr>
          <w:rFonts w:ascii="Comic Sans MS" w:hAnsi="Comic Sans MS"/>
          <w:sz w:val="28"/>
          <w:szCs w:val="28"/>
        </w:rPr>
        <w:t>/</w:t>
      </w:r>
      <w:proofErr w:type="spellStart"/>
      <w:r>
        <w:rPr>
          <w:rFonts w:ascii="Comic Sans MS" w:hAnsi="Comic Sans MS"/>
          <w:sz w:val="28"/>
          <w:szCs w:val="28"/>
        </w:rPr>
        <w:t>una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buena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amiga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tuya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B7B87A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0EBD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aplicaciones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usas</w:t>
      </w:r>
      <w:proofErr w:type="spellEnd"/>
      <w:r>
        <w:rPr>
          <w:rFonts w:ascii="Comic Sans MS" w:hAnsi="Comic Sans MS"/>
          <w:sz w:val="28"/>
          <w:szCs w:val="28"/>
        </w:rPr>
        <w:t xml:space="preserve"> para </w:t>
      </w:r>
      <w:proofErr w:type="spellStart"/>
      <w:r>
        <w:rPr>
          <w:rFonts w:ascii="Comic Sans MS" w:hAnsi="Comic Sans MS"/>
          <w:sz w:val="28"/>
          <w:szCs w:val="28"/>
        </w:rPr>
        <w:t>estar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contacto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amigos y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D34517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67BE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piensas</w:t>
      </w:r>
      <w:proofErr w:type="spellEnd"/>
      <w:r>
        <w:rPr>
          <w:rFonts w:ascii="Comic Sans MS" w:hAnsi="Comic Sans MS"/>
          <w:sz w:val="28"/>
          <w:szCs w:val="28"/>
        </w:rPr>
        <w:t xml:space="preserve"> de las </w:t>
      </w:r>
      <w:proofErr w:type="spellStart"/>
      <w:r>
        <w:rPr>
          <w:rFonts w:ascii="Comic Sans MS" w:hAnsi="Comic Sans MS"/>
          <w:sz w:val="28"/>
          <w:szCs w:val="28"/>
        </w:rPr>
        <w:t>redes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sociales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E6C2AC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2EB3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llevas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bien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78F76B2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6E23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3CB1BF4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0A0422C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amigos o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este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fin de </w:t>
      </w:r>
      <w:proofErr w:type="spellStart"/>
      <w:r>
        <w:rPr>
          <w:rFonts w:ascii="Comic Sans MS" w:hAnsi="Comic Sans MS"/>
          <w:sz w:val="28"/>
          <w:szCs w:val="28"/>
        </w:rPr>
        <w:t>semana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BB7A654" w14:textId="0BB27C6C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BE5CB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2F74C387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2D7DD1CF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lastRenderedPageBreak/>
        <w:t>Module 4 – Free-time activities (music, cinema and TV, sport)</w:t>
      </w:r>
    </w:p>
    <w:p w14:paraId="4EE6BBC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sueles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ratos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libres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4BEA95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4607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Prefieres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películas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cine?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8A50BC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259C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música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40FB7B9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033B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Háblame</w:t>
      </w:r>
      <w:proofErr w:type="spellEnd"/>
      <w:r>
        <w:rPr>
          <w:rFonts w:ascii="Comic Sans MS" w:hAnsi="Comic Sans MS"/>
          <w:sz w:val="28"/>
          <w:szCs w:val="28"/>
        </w:rPr>
        <w:t xml:space="preserve"> de la </w:t>
      </w:r>
      <w:proofErr w:type="spellStart"/>
      <w:r>
        <w:rPr>
          <w:rFonts w:ascii="Comic Sans MS" w:hAnsi="Comic Sans MS"/>
          <w:sz w:val="28"/>
          <w:szCs w:val="28"/>
        </w:rPr>
        <w:t>última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vez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participaste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deporte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0A8C6BE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4BC9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Quién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modelo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seguir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E93926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4069B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3E5E40F3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 Customs and festivals in Spanish-speaking countries; Free-time activities (food and eating out)</w:t>
      </w:r>
    </w:p>
    <w:p w14:paraId="40EE7F8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 w:rsidRPr="00784477">
        <w:rPr>
          <w:rFonts w:ascii="Comic Sans MS" w:hAnsi="Comic Sans MS"/>
          <w:sz w:val="28"/>
          <w:szCs w:val="28"/>
        </w:rPr>
        <w:t>Qué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784477"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 w:rsidRPr="0078447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477">
        <w:rPr>
          <w:rFonts w:ascii="Comic Sans MS" w:hAnsi="Comic Sans MS"/>
          <w:sz w:val="28"/>
          <w:szCs w:val="28"/>
        </w:rPr>
        <w:t>gusta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comer?</w:t>
      </w:r>
      <w:r>
        <w:rPr>
          <w:rFonts w:ascii="Comic Sans MS" w:hAnsi="Comic Sans MS"/>
          <w:sz w:val="28"/>
          <w:szCs w:val="28"/>
        </w:rPr>
        <w:t xml:space="preserve">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89FEC76" w14:textId="358B7D2E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E1EC9" w14:textId="77777777" w:rsidR="00B96830" w:rsidRPr="002367E5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4A3F331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¿</w:t>
      </w:r>
      <w:proofErr w:type="spellStart"/>
      <w:r>
        <w:rPr>
          <w:rFonts w:ascii="Comic Sans MS" w:hAnsi="Comic Sans MS"/>
          <w:sz w:val="28"/>
          <w:szCs w:val="28"/>
        </w:rPr>
        <w:t>Prefieres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cenar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restaurante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59823D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2EBA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¿Has </w:t>
      </w:r>
      <w:proofErr w:type="spellStart"/>
      <w:r>
        <w:rPr>
          <w:rFonts w:ascii="Comic Sans MS" w:hAnsi="Comic Sans MS"/>
          <w:sz w:val="28"/>
          <w:szCs w:val="28"/>
        </w:rPr>
        <w:t>asistido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festival de </w:t>
      </w:r>
      <w:proofErr w:type="spellStart"/>
      <w:r>
        <w:rPr>
          <w:rFonts w:ascii="Comic Sans MS" w:hAnsi="Comic Sans MS"/>
          <w:sz w:val="28"/>
          <w:szCs w:val="28"/>
        </w:rPr>
        <w:t>música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describirlo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D385BA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0458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Crees</w:t>
      </w:r>
      <w:proofErr w:type="spellEnd"/>
      <w:r>
        <w:rPr>
          <w:rFonts w:ascii="Comic Sans MS" w:hAnsi="Comic Sans MS"/>
          <w:sz w:val="28"/>
          <w:szCs w:val="28"/>
        </w:rPr>
        <w:t xml:space="preserve"> que las fiestas </w:t>
      </w:r>
      <w:proofErr w:type="spellStart"/>
      <w:r>
        <w:rPr>
          <w:rFonts w:ascii="Comic Sans MS" w:hAnsi="Comic Sans MS"/>
          <w:sz w:val="28"/>
          <w:szCs w:val="28"/>
        </w:rPr>
        <w:t>tradicionales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importantes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1F16E55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90A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Háblame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una</w:t>
      </w:r>
      <w:proofErr w:type="spellEnd"/>
      <w:r>
        <w:rPr>
          <w:rFonts w:ascii="Comic Sans MS" w:hAnsi="Comic Sans MS"/>
          <w:sz w:val="28"/>
          <w:szCs w:val="28"/>
        </w:rPr>
        <w:t xml:space="preserve"> fiesta a la que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gustaría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asistir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4B29D0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04595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53BA25CB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2748AD39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2A2A3156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2FB36A9D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110DCF9F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59E2BE48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6AAAC0D9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6D0F486C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2</w:t>
      </w:r>
    </w:p>
    <w:p w14:paraId="7E5A508A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1 – Travel and tourism</w:t>
      </w:r>
    </w:p>
    <w:p w14:paraId="69D0C15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importantes</w:t>
      </w:r>
      <w:proofErr w:type="spellEnd"/>
      <w:r>
        <w:rPr>
          <w:rFonts w:ascii="Comic Sans MS" w:hAnsi="Comic Sans MS"/>
          <w:sz w:val="28"/>
          <w:szCs w:val="28"/>
        </w:rPr>
        <w:t xml:space="preserve"> las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? </w:t>
      </w:r>
    </w:p>
    <w:p w14:paraId="0895B5D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CE7E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Adónde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fuiste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año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pasado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709154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243F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alojaste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A757E1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4319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fue</w:t>
      </w:r>
      <w:proofErr w:type="spellEnd"/>
      <w:r>
        <w:rPr>
          <w:rFonts w:ascii="Comic Sans MS" w:hAnsi="Comic Sans MS"/>
          <w:sz w:val="28"/>
          <w:szCs w:val="28"/>
        </w:rPr>
        <w:t xml:space="preserve"> lo </w:t>
      </w:r>
      <w:proofErr w:type="spellStart"/>
      <w:r>
        <w:rPr>
          <w:rFonts w:ascii="Comic Sans MS" w:hAnsi="Comic Sans MS"/>
          <w:sz w:val="28"/>
          <w:szCs w:val="28"/>
        </w:rPr>
        <w:t>mejor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CA069B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74D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para el </w:t>
      </w:r>
      <w:proofErr w:type="spellStart"/>
      <w:r>
        <w:rPr>
          <w:rFonts w:ascii="Comic Sans MS" w:hAnsi="Comic Sans MS"/>
          <w:sz w:val="28"/>
          <w:szCs w:val="28"/>
        </w:rPr>
        <w:t>próximo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verano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961302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046C5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5427B2CE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2036E5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la ciudad o el pueblo </w:t>
      </w:r>
      <w:proofErr w:type="spellStart"/>
      <w:r>
        <w:rPr>
          <w:rFonts w:ascii="Comic Sans MS" w:hAnsi="Comic Sans MS"/>
          <w:sz w:val="28"/>
          <w:szCs w:val="28"/>
        </w:rPr>
        <w:t>donde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vives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8ADCFC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A12D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¿</w:t>
      </w:r>
      <w:proofErr w:type="spellStart"/>
      <w:r>
        <w:rPr>
          <w:rFonts w:ascii="Comic Sans MS" w:hAnsi="Comic Sans MS"/>
          <w:sz w:val="28"/>
          <w:szCs w:val="28"/>
        </w:rPr>
        <w:t>Cuál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ciudad </w:t>
      </w:r>
      <w:proofErr w:type="spellStart"/>
      <w:r>
        <w:rPr>
          <w:rFonts w:ascii="Comic Sans MS" w:hAnsi="Comic Sans MS"/>
          <w:sz w:val="28"/>
          <w:szCs w:val="28"/>
        </w:rPr>
        <w:t>favorita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08279E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AA58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mejor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vivir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la ciudad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campo?</w:t>
      </w:r>
    </w:p>
    <w:p w14:paraId="19FCD8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84F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hay para </w:t>
      </w:r>
      <w:proofErr w:type="spellStart"/>
      <w:r>
        <w:rPr>
          <w:rFonts w:ascii="Comic Sans MS" w:hAnsi="Comic Sans MS"/>
          <w:sz w:val="28"/>
          <w:szCs w:val="28"/>
        </w:rPr>
        <w:t>turistas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zona? 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puede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81EE03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D2C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cambiarías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zona?</w:t>
      </w:r>
    </w:p>
    <w:p w14:paraId="2A012C62" w14:textId="77777777" w:rsidR="00B96830" w:rsidRPr="00FC2109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06C7E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331EDCCA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8 – Home; social issues; global issues</w:t>
      </w:r>
    </w:p>
    <w:p w14:paraId="4209020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mantener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forma?</w:t>
      </w:r>
    </w:p>
    <w:p w14:paraId="6E9ECB4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9911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opinas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fumar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76F72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8AC9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para </w:t>
      </w:r>
      <w:proofErr w:type="spellStart"/>
      <w:r>
        <w:rPr>
          <w:rFonts w:ascii="Comic Sans MS" w:hAnsi="Comic Sans MS"/>
          <w:sz w:val="28"/>
          <w:szCs w:val="28"/>
        </w:rPr>
        <w:t>proteger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medio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ambiente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121E31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0BE39" w14:textId="7767C51D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Cuál</w:t>
      </w:r>
      <w:proofErr w:type="spellEnd"/>
      <w:r w:rsidR="00A2261E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los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problemas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globales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serios</w:t>
      </w:r>
      <w:proofErr w:type="spellEnd"/>
      <w:r>
        <w:rPr>
          <w:rFonts w:ascii="Comic Sans MS" w:hAnsi="Comic Sans MS"/>
          <w:sz w:val="28"/>
          <w:szCs w:val="28"/>
        </w:rPr>
        <w:t xml:space="preserve"> hoy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95E494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E07F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¿Para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sirven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eventos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deportivos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internacionales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DF3E95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B964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3BD21729" w14:textId="665CA304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0AE6C6D8" w14:textId="5266FFA5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46A391A" w14:textId="0A1D8453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296A0A84" w14:textId="642243CA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18F946C" w14:textId="4C3DA643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4202690" w14:textId="1074546E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9D7CC03" w14:textId="46BA76F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A71CBF2" w14:textId="7AA9FF4B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6B3CE2A" w14:textId="1AF90D15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F77A0B7" w14:textId="0B5D6E44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A5BDBC1" w14:textId="510A45AB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21F80B3" w14:textId="5D9902C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20B9B00" w14:textId="224636A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AAA79FA" w14:textId="79167490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D82A52E" w14:textId="4807D31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F3908AB" w14:textId="7A0E6B9F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643BB5C" w14:textId="3F7770FE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4369F6E" w14:textId="1E8F3307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6A554E1" w14:textId="3FB62490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49A586A6" w14:textId="6E2B5C14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07859F0" w14:textId="77777777" w:rsidR="00A929DB" w:rsidRPr="00784477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05CF5E28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3</w:t>
      </w:r>
    </w:p>
    <w:p w14:paraId="7F5BEB56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0460350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instituto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instalaciones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tiene</w:t>
      </w:r>
      <w:proofErr w:type="spellEnd"/>
      <w:r>
        <w:rPr>
          <w:rFonts w:ascii="Comic Sans MS" w:hAnsi="Comic Sans MS"/>
          <w:sz w:val="28"/>
          <w:szCs w:val="28"/>
        </w:rPr>
        <w:t xml:space="preserve">/no </w:t>
      </w:r>
      <w:proofErr w:type="spellStart"/>
      <w:r>
        <w:rPr>
          <w:rFonts w:ascii="Comic Sans MS" w:hAnsi="Comic Sans MS"/>
          <w:sz w:val="28"/>
          <w:szCs w:val="28"/>
        </w:rPr>
        <w:t>tiene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9DF583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8D7F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asignaturas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gustan</w:t>
      </w:r>
      <w:proofErr w:type="spellEnd"/>
      <w:r>
        <w:rPr>
          <w:rFonts w:ascii="Comic Sans MS" w:hAnsi="Comic Sans MS"/>
          <w:sz w:val="28"/>
          <w:szCs w:val="28"/>
        </w:rPr>
        <w:t xml:space="preserve"> y no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gustan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6D9183A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5947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opinas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del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uniforme</w:t>
      </w:r>
      <w:proofErr w:type="spellEnd"/>
      <w:r>
        <w:rPr>
          <w:rFonts w:ascii="Comic Sans MS" w:hAnsi="Comic Sans MS"/>
          <w:sz w:val="28"/>
          <w:szCs w:val="28"/>
        </w:rPr>
        <w:t xml:space="preserve"> escolar?</w:t>
      </w:r>
    </w:p>
    <w:p w14:paraId="73CD3C3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C29E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piensas</w:t>
      </w:r>
      <w:proofErr w:type="spellEnd"/>
      <w:r>
        <w:rPr>
          <w:rFonts w:ascii="Comic Sans MS" w:hAnsi="Comic Sans MS"/>
          <w:sz w:val="28"/>
          <w:szCs w:val="28"/>
        </w:rPr>
        <w:t xml:space="preserve"> de las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normas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32F7F1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C8EB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actividades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extraescolares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86B129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5E39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lo </w:t>
      </w:r>
      <w:proofErr w:type="spellStart"/>
      <w:r>
        <w:rPr>
          <w:rFonts w:ascii="Comic Sans MS" w:hAnsi="Comic Sans MS"/>
          <w:sz w:val="28"/>
          <w:szCs w:val="28"/>
        </w:rPr>
        <w:t>bueno</w:t>
      </w:r>
      <w:proofErr w:type="spellEnd"/>
      <w:r>
        <w:rPr>
          <w:rFonts w:ascii="Comic Sans MS" w:hAnsi="Comic Sans MS"/>
          <w:sz w:val="28"/>
          <w:szCs w:val="28"/>
        </w:rPr>
        <w:t xml:space="preserve">/lo </w:t>
      </w:r>
      <w:proofErr w:type="spellStart"/>
      <w:r>
        <w:rPr>
          <w:rFonts w:ascii="Comic Sans MS" w:hAnsi="Comic Sans MS"/>
          <w:sz w:val="28"/>
          <w:szCs w:val="28"/>
        </w:rPr>
        <w:t>malo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2E9919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3375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Compara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escuela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primaria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instituto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35EF6E4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794C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describir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intercambio</w:t>
      </w:r>
      <w:proofErr w:type="spellEnd"/>
      <w:r>
        <w:rPr>
          <w:rFonts w:ascii="Comic Sans MS" w:hAnsi="Comic Sans MS"/>
          <w:sz w:val="28"/>
          <w:szCs w:val="28"/>
        </w:rPr>
        <w:t xml:space="preserve"> o un </w:t>
      </w:r>
      <w:proofErr w:type="spellStart"/>
      <w:r>
        <w:rPr>
          <w:rFonts w:ascii="Comic Sans MS" w:hAnsi="Comic Sans MS"/>
          <w:sz w:val="28"/>
          <w:szCs w:val="28"/>
        </w:rPr>
        <w:t>viaje</w:t>
      </w:r>
      <w:proofErr w:type="spellEnd"/>
      <w:r>
        <w:rPr>
          <w:rFonts w:ascii="Comic Sans MS" w:hAnsi="Comic Sans MS"/>
          <w:sz w:val="28"/>
          <w:szCs w:val="28"/>
        </w:rPr>
        <w:t xml:space="preserve"> escolar que </w:t>
      </w:r>
      <w:proofErr w:type="spellStart"/>
      <w:r>
        <w:rPr>
          <w:rFonts w:ascii="Comic Sans MS" w:hAnsi="Comic Sans MS"/>
          <w:sz w:val="28"/>
          <w:szCs w:val="28"/>
        </w:rPr>
        <w:t>hiciste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pasado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9C38C74" w14:textId="77777777" w:rsidR="00B96830" w:rsidRPr="006C367C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02923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31670C3E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594D68F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trabajo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tiempo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parcial</w:t>
      </w:r>
      <w:proofErr w:type="spellEnd"/>
      <w:r>
        <w:rPr>
          <w:rFonts w:ascii="Comic Sans MS" w:hAnsi="Comic Sans MS"/>
          <w:sz w:val="28"/>
          <w:szCs w:val="28"/>
        </w:rPr>
        <w:t xml:space="preserve">? Que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9C169C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4F10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para </w:t>
      </w:r>
      <w:proofErr w:type="spellStart"/>
      <w:r>
        <w:rPr>
          <w:rFonts w:ascii="Comic Sans MS" w:hAnsi="Comic Sans MS"/>
          <w:sz w:val="28"/>
          <w:szCs w:val="28"/>
        </w:rPr>
        <w:t>seguir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estudiando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futuro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49EA62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90A8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hiciste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prácticas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laborales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3F48C4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6F12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gustaría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trabajar</w:t>
      </w:r>
      <w:proofErr w:type="spellEnd"/>
      <w:r>
        <w:rPr>
          <w:rFonts w:ascii="Comic Sans MS" w:hAnsi="Comic Sans MS"/>
          <w:sz w:val="28"/>
          <w:szCs w:val="28"/>
        </w:rPr>
        <w:t xml:space="preserve">? </w:t>
      </w:r>
      <w:r>
        <w:rPr>
          <w:rFonts w:ascii="MV Boli" w:hAnsi="MV Boli" w:cs="MV Boli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04DA8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3E5F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ambria" w:hAnsi="Cambria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Crees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importante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aprender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otras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lenguas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180B05C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8BE1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otras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ambiciones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0D05CC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5216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cosas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importan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vida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66903DE7" w14:textId="4C4EF24E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61CFD" w14:textId="33B2FEBC" w:rsidR="00B96830" w:rsidRDefault="00B96830"/>
    <w:sectPr w:rsidR="00B96830" w:rsidSect="0083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FA9"/>
    <w:multiLevelType w:val="hybridMultilevel"/>
    <w:tmpl w:val="C74E9DB0"/>
    <w:lvl w:ilvl="0" w:tplc="2C2E3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E6E34"/>
    <w:multiLevelType w:val="hybridMultilevel"/>
    <w:tmpl w:val="6F86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164D3"/>
    <w:rsid w:val="00087ABC"/>
    <w:rsid w:val="0009390D"/>
    <w:rsid w:val="00094C15"/>
    <w:rsid w:val="000A1F30"/>
    <w:rsid w:val="000B154C"/>
    <w:rsid w:val="000D5A2E"/>
    <w:rsid w:val="000F7E6C"/>
    <w:rsid w:val="00104262"/>
    <w:rsid w:val="00106798"/>
    <w:rsid w:val="001103D6"/>
    <w:rsid w:val="00115942"/>
    <w:rsid w:val="00123C82"/>
    <w:rsid w:val="001264E6"/>
    <w:rsid w:val="00137AFF"/>
    <w:rsid w:val="00143B86"/>
    <w:rsid w:val="00152115"/>
    <w:rsid w:val="00164E0D"/>
    <w:rsid w:val="001719B4"/>
    <w:rsid w:val="00187CC9"/>
    <w:rsid w:val="0019122F"/>
    <w:rsid w:val="001A6B4B"/>
    <w:rsid w:val="001A7CFE"/>
    <w:rsid w:val="001B18BD"/>
    <w:rsid w:val="001C06E2"/>
    <w:rsid w:val="001C1B62"/>
    <w:rsid w:val="001D50FE"/>
    <w:rsid w:val="0020631E"/>
    <w:rsid w:val="00227A58"/>
    <w:rsid w:val="00231A7B"/>
    <w:rsid w:val="0025772F"/>
    <w:rsid w:val="00275044"/>
    <w:rsid w:val="00284834"/>
    <w:rsid w:val="0028685A"/>
    <w:rsid w:val="002D5C9D"/>
    <w:rsid w:val="003076EA"/>
    <w:rsid w:val="003115D8"/>
    <w:rsid w:val="003219D3"/>
    <w:rsid w:val="00326ABB"/>
    <w:rsid w:val="00335704"/>
    <w:rsid w:val="00335A2B"/>
    <w:rsid w:val="00336E56"/>
    <w:rsid w:val="00344CF8"/>
    <w:rsid w:val="0036647F"/>
    <w:rsid w:val="00367788"/>
    <w:rsid w:val="00397694"/>
    <w:rsid w:val="003C03F3"/>
    <w:rsid w:val="003D012E"/>
    <w:rsid w:val="003E73F2"/>
    <w:rsid w:val="0040559C"/>
    <w:rsid w:val="0045451B"/>
    <w:rsid w:val="004A4C21"/>
    <w:rsid w:val="004C6CDE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97DBA"/>
    <w:rsid w:val="005C61D1"/>
    <w:rsid w:val="005E6F3D"/>
    <w:rsid w:val="005F64D0"/>
    <w:rsid w:val="0060014F"/>
    <w:rsid w:val="00607AF8"/>
    <w:rsid w:val="00613305"/>
    <w:rsid w:val="00615F5C"/>
    <w:rsid w:val="00636821"/>
    <w:rsid w:val="006525AD"/>
    <w:rsid w:val="006826E4"/>
    <w:rsid w:val="006D41D7"/>
    <w:rsid w:val="0070113E"/>
    <w:rsid w:val="0070425D"/>
    <w:rsid w:val="00704E9B"/>
    <w:rsid w:val="00722BA9"/>
    <w:rsid w:val="00754BBB"/>
    <w:rsid w:val="00757E7B"/>
    <w:rsid w:val="00767BA0"/>
    <w:rsid w:val="007B0AC9"/>
    <w:rsid w:val="007B52D5"/>
    <w:rsid w:val="007D4C16"/>
    <w:rsid w:val="007E52FC"/>
    <w:rsid w:val="007F7292"/>
    <w:rsid w:val="008159C4"/>
    <w:rsid w:val="008229BA"/>
    <w:rsid w:val="008264CA"/>
    <w:rsid w:val="0083252E"/>
    <w:rsid w:val="00835EB1"/>
    <w:rsid w:val="00862CCF"/>
    <w:rsid w:val="00871B5A"/>
    <w:rsid w:val="00891247"/>
    <w:rsid w:val="0089684E"/>
    <w:rsid w:val="008C3B69"/>
    <w:rsid w:val="00905832"/>
    <w:rsid w:val="00905B52"/>
    <w:rsid w:val="00922EF9"/>
    <w:rsid w:val="00926620"/>
    <w:rsid w:val="00967A1C"/>
    <w:rsid w:val="00967F53"/>
    <w:rsid w:val="00984C9A"/>
    <w:rsid w:val="009A7C47"/>
    <w:rsid w:val="009D33FE"/>
    <w:rsid w:val="009F7502"/>
    <w:rsid w:val="00A01A3E"/>
    <w:rsid w:val="00A2261E"/>
    <w:rsid w:val="00A275AD"/>
    <w:rsid w:val="00A27FDB"/>
    <w:rsid w:val="00A40EC2"/>
    <w:rsid w:val="00A54DBF"/>
    <w:rsid w:val="00A644DB"/>
    <w:rsid w:val="00A763E0"/>
    <w:rsid w:val="00A76737"/>
    <w:rsid w:val="00A865C5"/>
    <w:rsid w:val="00A907D4"/>
    <w:rsid w:val="00A929DB"/>
    <w:rsid w:val="00A93733"/>
    <w:rsid w:val="00AD7615"/>
    <w:rsid w:val="00B03C92"/>
    <w:rsid w:val="00B361C4"/>
    <w:rsid w:val="00B40202"/>
    <w:rsid w:val="00B62A17"/>
    <w:rsid w:val="00B906FD"/>
    <w:rsid w:val="00B95003"/>
    <w:rsid w:val="00B96830"/>
    <w:rsid w:val="00BA0DB3"/>
    <w:rsid w:val="00BA7768"/>
    <w:rsid w:val="00BA7FD8"/>
    <w:rsid w:val="00BB41E5"/>
    <w:rsid w:val="00BE4DED"/>
    <w:rsid w:val="00C0633D"/>
    <w:rsid w:val="00C25959"/>
    <w:rsid w:val="00C25E1B"/>
    <w:rsid w:val="00C505BE"/>
    <w:rsid w:val="00C55220"/>
    <w:rsid w:val="00C62636"/>
    <w:rsid w:val="00C6686D"/>
    <w:rsid w:val="00C748E1"/>
    <w:rsid w:val="00C90988"/>
    <w:rsid w:val="00C9301E"/>
    <w:rsid w:val="00C95598"/>
    <w:rsid w:val="00CA1F10"/>
    <w:rsid w:val="00CD6729"/>
    <w:rsid w:val="00CD6DB0"/>
    <w:rsid w:val="00CE753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quizlet.com/en-gb/content/aqa-gcse-spanish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rsonactivelearn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map_of_Greater_Spa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20041</TotalTime>
  <Pages>11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16</cp:revision>
  <cp:lastPrinted>2022-02-11T11:13:00Z</cp:lastPrinted>
  <dcterms:created xsi:type="dcterms:W3CDTF">2022-02-10T19:13:00Z</dcterms:created>
  <dcterms:modified xsi:type="dcterms:W3CDTF">2023-01-19T11:37:00Z</dcterms:modified>
</cp:coreProperties>
</file>