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E1E7" w14:textId="5410BEB5" w:rsidR="002B55BB" w:rsidRPr="002B55BB" w:rsidRDefault="002B55BB" w:rsidP="002B55BB">
      <w:pPr>
        <w:jc w:val="center"/>
        <w:rPr>
          <w:b/>
          <w:bCs/>
          <w:u w:val="single"/>
        </w:rPr>
      </w:pPr>
      <w:r w:rsidRPr="002B55BB">
        <w:rPr>
          <w:b/>
          <w:bCs/>
          <w:u w:val="single"/>
        </w:rPr>
        <w:t xml:space="preserve">Y11 Term </w:t>
      </w:r>
      <w:r w:rsidR="008E0394">
        <w:rPr>
          <w:b/>
          <w:bCs/>
          <w:u w:val="single"/>
        </w:rPr>
        <w:t>3</w:t>
      </w:r>
      <w:r w:rsidRPr="002B55BB">
        <w:rPr>
          <w:b/>
          <w:bCs/>
          <w:u w:val="single"/>
        </w:rPr>
        <w:t xml:space="preserve"> Shadow Curriculum (</w:t>
      </w:r>
      <w:r w:rsidR="008E0394">
        <w:rPr>
          <w:b/>
          <w:bCs/>
          <w:u w:val="single"/>
        </w:rPr>
        <w:t>Nazi Germany</w:t>
      </w:r>
      <w:r w:rsidRPr="002B55BB">
        <w:rPr>
          <w:b/>
          <w:bCs/>
          <w:u w:val="single"/>
        </w:rPr>
        <w:t>)</w:t>
      </w:r>
    </w:p>
    <w:p w14:paraId="1A089346" w14:textId="77777777" w:rsidR="002B55BB" w:rsidRDefault="002B55BB" w:rsidP="002B55BB">
      <w:pPr>
        <w:rPr>
          <w:b/>
          <w:bCs/>
          <w:highlight w:val="yellow"/>
        </w:rPr>
      </w:pPr>
    </w:p>
    <w:p w14:paraId="16979205" w14:textId="4FC98F46" w:rsidR="002B55BB" w:rsidRDefault="002B55BB"/>
    <w:tbl>
      <w:tblPr>
        <w:tblStyle w:val="TableGrid"/>
        <w:tblW w:w="15026" w:type="dxa"/>
        <w:tblInd w:w="-572" w:type="dxa"/>
        <w:tblLook w:val="04A0" w:firstRow="1" w:lastRow="0" w:firstColumn="1" w:lastColumn="0" w:noHBand="0" w:noVBand="1"/>
      </w:tblPr>
      <w:tblGrid>
        <w:gridCol w:w="1276"/>
        <w:gridCol w:w="2552"/>
        <w:gridCol w:w="5953"/>
        <w:gridCol w:w="5245"/>
      </w:tblGrid>
      <w:tr w:rsidR="002B55BB" w14:paraId="2A295613" w14:textId="77777777" w:rsidTr="00003CF5">
        <w:tc>
          <w:tcPr>
            <w:tcW w:w="1276" w:type="dxa"/>
            <w:vAlign w:val="center"/>
          </w:tcPr>
          <w:p w14:paraId="10809186" w14:textId="7F9060C8" w:rsidR="002B55BB" w:rsidRDefault="002B55BB" w:rsidP="004C0812">
            <w:pPr>
              <w:jc w:val="center"/>
              <w:rPr>
                <w:b/>
                <w:bCs/>
              </w:rPr>
            </w:pPr>
            <w:r>
              <w:rPr>
                <w:b/>
                <w:bCs/>
              </w:rPr>
              <w:t xml:space="preserve">Lesson </w:t>
            </w:r>
            <w:r w:rsidR="005606B5">
              <w:rPr>
                <w:b/>
                <w:bCs/>
              </w:rPr>
              <w:t>Number</w:t>
            </w:r>
          </w:p>
        </w:tc>
        <w:tc>
          <w:tcPr>
            <w:tcW w:w="2552" w:type="dxa"/>
            <w:vAlign w:val="center"/>
          </w:tcPr>
          <w:p w14:paraId="2F5B76BC" w14:textId="77777777" w:rsidR="002B55BB" w:rsidRPr="00E667DE" w:rsidRDefault="002B55BB" w:rsidP="004C0812">
            <w:pPr>
              <w:jc w:val="center"/>
              <w:rPr>
                <w:b/>
                <w:bCs/>
              </w:rPr>
            </w:pPr>
            <w:r>
              <w:rPr>
                <w:b/>
                <w:bCs/>
              </w:rPr>
              <w:t>Title of lesson</w:t>
            </w:r>
          </w:p>
        </w:tc>
        <w:tc>
          <w:tcPr>
            <w:tcW w:w="5953" w:type="dxa"/>
            <w:vAlign w:val="center"/>
          </w:tcPr>
          <w:p w14:paraId="62E6C57D" w14:textId="77777777" w:rsidR="002B55BB" w:rsidRPr="00E667DE" w:rsidRDefault="002B55BB" w:rsidP="004C0812">
            <w:pPr>
              <w:jc w:val="center"/>
              <w:rPr>
                <w:b/>
                <w:bCs/>
              </w:rPr>
            </w:pPr>
            <w:r w:rsidRPr="00E667DE">
              <w:rPr>
                <w:b/>
                <w:bCs/>
              </w:rPr>
              <w:t>Tasks</w:t>
            </w:r>
          </w:p>
        </w:tc>
        <w:tc>
          <w:tcPr>
            <w:tcW w:w="5245" w:type="dxa"/>
            <w:vAlign w:val="center"/>
          </w:tcPr>
          <w:p w14:paraId="4A333948" w14:textId="77777777" w:rsidR="002B55BB" w:rsidRPr="00E667DE" w:rsidRDefault="002B55BB" w:rsidP="004C0812">
            <w:pPr>
              <w:jc w:val="center"/>
              <w:rPr>
                <w:b/>
                <w:bCs/>
              </w:rPr>
            </w:pPr>
            <w:r w:rsidRPr="00E667DE">
              <w:rPr>
                <w:b/>
                <w:bCs/>
              </w:rPr>
              <w:t>Resources</w:t>
            </w:r>
          </w:p>
        </w:tc>
      </w:tr>
      <w:tr w:rsidR="009F5B39" w14:paraId="67BB2F29" w14:textId="77777777" w:rsidTr="008E0394">
        <w:trPr>
          <w:trHeight w:val="5022"/>
        </w:trPr>
        <w:tc>
          <w:tcPr>
            <w:tcW w:w="1276" w:type="dxa"/>
            <w:shd w:val="clear" w:color="auto" w:fill="auto"/>
            <w:vAlign w:val="center"/>
          </w:tcPr>
          <w:p w14:paraId="68269EA5" w14:textId="19C94785" w:rsidR="009F5B39" w:rsidRDefault="008E0394" w:rsidP="008E0394">
            <w:pPr>
              <w:jc w:val="center"/>
            </w:pPr>
            <w:r>
              <w:t>1-2</w:t>
            </w:r>
          </w:p>
        </w:tc>
        <w:tc>
          <w:tcPr>
            <w:tcW w:w="2552" w:type="dxa"/>
            <w:shd w:val="clear" w:color="auto" w:fill="auto"/>
            <w:vAlign w:val="center"/>
          </w:tcPr>
          <w:p w14:paraId="2CA100AD" w14:textId="1477CC9A" w:rsidR="009F5B39" w:rsidRDefault="009F5B39" w:rsidP="008E0394">
            <w:r>
              <w:t>Lesso</w:t>
            </w:r>
            <w:r w:rsidR="008E0394">
              <w:t>ns 1-2 – Germany Before WW1</w:t>
            </w:r>
          </w:p>
        </w:tc>
        <w:tc>
          <w:tcPr>
            <w:tcW w:w="5953" w:type="dxa"/>
            <w:shd w:val="clear" w:color="auto" w:fill="auto"/>
            <w:vAlign w:val="center"/>
          </w:tcPr>
          <w:p w14:paraId="144BA48E" w14:textId="77777777" w:rsidR="009F5B39" w:rsidRDefault="009F5B39" w:rsidP="00992626">
            <w:pPr>
              <w:pStyle w:val="ListParagraph"/>
              <w:numPr>
                <w:ilvl w:val="0"/>
                <w:numId w:val="1"/>
              </w:numPr>
            </w:pPr>
            <w:r>
              <w:t xml:space="preserve">Read through </w:t>
            </w:r>
            <w:r w:rsidR="008E0394">
              <w:t xml:space="preserve">pages 8-11 in the textbook </w:t>
            </w:r>
            <w:r w:rsidR="008E0394">
              <w:rPr>
                <w:i/>
                <w:iCs/>
              </w:rPr>
              <w:t>Germany 1890-1945: Democracy and Dictatorship</w:t>
            </w:r>
            <w:r w:rsidR="008E0394">
              <w:t>.</w:t>
            </w:r>
          </w:p>
          <w:p w14:paraId="0E58AEB4" w14:textId="77777777" w:rsidR="008E0394" w:rsidRDefault="008E0394" w:rsidP="00992626">
            <w:pPr>
              <w:pStyle w:val="ListParagraph"/>
              <w:numPr>
                <w:ilvl w:val="0"/>
                <w:numId w:val="1"/>
              </w:numPr>
            </w:pPr>
            <w:r>
              <w:t>Make notes under the following headings:</w:t>
            </w:r>
          </w:p>
          <w:p w14:paraId="5D92FCDA" w14:textId="77777777" w:rsidR="008E0394" w:rsidRDefault="008E0394" w:rsidP="00992626">
            <w:pPr>
              <w:pStyle w:val="ListParagraph"/>
              <w:numPr>
                <w:ilvl w:val="1"/>
                <w:numId w:val="1"/>
              </w:numPr>
            </w:pPr>
            <w:r>
              <w:t>How was Germany ruled? (Page 8)</w:t>
            </w:r>
          </w:p>
          <w:p w14:paraId="59FF6AB9" w14:textId="0CACA852" w:rsidR="008E0394" w:rsidRDefault="008E0394" w:rsidP="00992626">
            <w:pPr>
              <w:pStyle w:val="ListParagraph"/>
              <w:numPr>
                <w:ilvl w:val="1"/>
                <w:numId w:val="1"/>
              </w:numPr>
            </w:pPr>
            <w:r>
              <w:t>Who was Kaiser Wilhelm II? (Page 9 plus biography box)</w:t>
            </w:r>
          </w:p>
          <w:p w14:paraId="3298A608" w14:textId="77777777" w:rsidR="008E0394" w:rsidRDefault="008E0394" w:rsidP="00992626">
            <w:pPr>
              <w:pStyle w:val="ListParagraph"/>
              <w:numPr>
                <w:ilvl w:val="1"/>
                <w:numId w:val="1"/>
              </w:numPr>
            </w:pPr>
            <w:r>
              <w:t>What Problems did Kaiser Wilhelm II Face? (</w:t>
            </w:r>
            <w:proofErr w:type="gramStart"/>
            <w:r>
              <w:t>use</w:t>
            </w:r>
            <w:proofErr w:type="gramEnd"/>
            <w:r>
              <w:t xml:space="preserve"> the section called Parliamentary government and the growth of socialism on page 9).</w:t>
            </w:r>
          </w:p>
          <w:p w14:paraId="7E3F2F81" w14:textId="77777777" w:rsidR="008E0394" w:rsidRDefault="008E0394" w:rsidP="00992626">
            <w:pPr>
              <w:pStyle w:val="ListParagraph"/>
              <w:numPr>
                <w:ilvl w:val="1"/>
                <w:numId w:val="1"/>
              </w:numPr>
            </w:pPr>
            <w:r>
              <w:t>Why did the Kaiser want an Empire and how was this to be Protected? (</w:t>
            </w:r>
            <w:proofErr w:type="gramStart"/>
            <w:r>
              <w:t>pages</w:t>
            </w:r>
            <w:proofErr w:type="gramEnd"/>
            <w:r>
              <w:t xml:space="preserve"> 10 and 11).</w:t>
            </w:r>
          </w:p>
          <w:p w14:paraId="2D5085C4" w14:textId="77777777" w:rsidR="008E0394" w:rsidRDefault="008E0394" w:rsidP="00992626">
            <w:pPr>
              <w:pStyle w:val="ListParagraph"/>
              <w:numPr>
                <w:ilvl w:val="0"/>
                <w:numId w:val="1"/>
              </w:numPr>
            </w:pPr>
            <w:r>
              <w:t>Complete the work questions 1 and 2 on page 9.</w:t>
            </w:r>
          </w:p>
          <w:p w14:paraId="06F40259" w14:textId="77777777" w:rsidR="008E0394" w:rsidRDefault="008E0394" w:rsidP="00992626">
            <w:pPr>
              <w:pStyle w:val="ListParagraph"/>
              <w:numPr>
                <w:ilvl w:val="0"/>
                <w:numId w:val="1"/>
              </w:numPr>
            </w:pPr>
            <w:r>
              <w:t>Complete the work questions 1-3 on page 11.</w:t>
            </w:r>
          </w:p>
          <w:p w14:paraId="37A3B36E" w14:textId="674DD351" w:rsidR="008E0394" w:rsidRDefault="008E0394" w:rsidP="00992626">
            <w:pPr>
              <w:pStyle w:val="ListParagraph"/>
              <w:numPr>
                <w:ilvl w:val="0"/>
                <w:numId w:val="1"/>
              </w:numPr>
            </w:pPr>
            <w:r>
              <w:t>Complete the practice question in the orange box on page 11, this should be between ¼ and ½ a page.</w:t>
            </w:r>
          </w:p>
        </w:tc>
        <w:tc>
          <w:tcPr>
            <w:tcW w:w="5245" w:type="dxa"/>
            <w:shd w:val="clear" w:color="auto" w:fill="auto"/>
            <w:vAlign w:val="center"/>
          </w:tcPr>
          <w:p w14:paraId="1E2760D9" w14:textId="09C63B16" w:rsidR="009F5B39" w:rsidRDefault="008E0394" w:rsidP="000B24A2">
            <w:r>
              <w:t>Textbook – Germany 1890-1945: Democracy and Dictatorship (pages 8-11)</w:t>
            </w:r>
          </w:p>
        </w:tc>
      </w:tr>
      <w:tr w:rsidR="008E0394" w14:paraId="14709728" w14:textId="77777777" w:rsidTr="00B338D6">
        <w:trPr>
          <w:trHeight w:val="4385"/>
        </w:trPr>
        <w:tc>
          <w:tcPr>
            <w:tcW w:w="1276" w:type="dxa"/>
            <w:shd w:val="clear" w:color="auto" w:fill="auto"/>
            <w:vAlign w:val="center"/>
          </w:tcPr>
          <w:p w14:paraId="07BDDA51" w14:textId="707CFE10" w:rsidR="008E0394" w:rsidRDefault="008E0394" w:rsidP="008E0394">
            <w:pPr>
              <w:jc w:val="center"/>
            </w:pPr>
            <w:r>
              <w:t>3</w:t>
            </w:r>
          </w:p>
        </w:tc>
        <w:tc>
          <w:tcPr>
            <w:tcW w:w="2552" w:type="dxa"/>
            <w:shd w:val="clear" w:color="auto" w:fill="auto"/>
            <w:vAlign w:val="center"/>
          </w:tcPr>
          <w:p w14:paraId="196CF9C5" w14:textId="6E77E0CA" w:rsidR="008E0394" w:rsidRDefault="008E0394" w:rsidP="008E0394">
            <w:r>
              <w:t>Lesson 3 – Germany and WWI</w:t>
            </w:r>
          </w:p>
        </w:tc>
        <w:tc>
          <w:tcPr>
            <w:tcW w:w="5953" w:type="dxa"/>
            <w:shd w:val="clear" w:color="auto" w:fill="auto"/>
            <w:vAlign w:val="center"/>
          </w:tcPr>
          <w:p w14:paraId="28F93ED4" w14:textId="0026B981" w:rsidR="00B338D6" w:rsidRDefault="00B338D6" w:rsidP="00992626">
            <w:pPr>
              <w:pStyle w:val="ListParagraph"/>
              <w:numPr>
                <w:ilvl w:val="0"/>
                <w:numId w:val="2"/>
              </w:numPr>
            </w:pPr>
            <w:r>
              <w:t xml:space="preserve">Read through pages </w:t>
            </w:r>
            <w:r>
              <w:t xml:space="preserve">12-13 </w:t>
            </w:r>
            <w:r>
              <w:t xml:space="preserve">in the textbook </w:t>
            </w:r>
            <w:r>
              <w:rPr>
                <w:i/>
                <w:iCs/>
              </w:rPr>
              <w:t>Germany 1890-1945: Democracy and Dictatorship</w:t>
            </w:r>
            <w:r>
              <w:t>.</w:t>
            </w:r>
          </w:p>
          <w:p w14:paraId="16B5F6C3" w14:textId="77777777" w:rsidR="008E0394" w:rsidRDefault="00B338D6" w:rsidP="00992626">
            <w:pPr>
              <w:pStyle w:val="ListParagraph"/>
              <w:numPr>
                <w:ilvl w:val="0"/>
                <w:numId w:val="2"/>
              </w:numPr>
            </w:pPr>
            <w:r>
              <w:t>Make a bullet pointed list of as many different impacts that WWI had on Germany using page 12.</w:t>
            </w:r>
          </w:p>
          <w:p w14:paraId="293EA089" w14:textId="451AD4DA" w:rsidR="00B338D6" w:rsidRDefault="00B338D6" w:rsidP="00992626">
            <w:pPr>
              <w:pStyle w:val="ListParagraph"/>
              <w:numPr>
                <w:ilvl w:val="0"/>
                <w:numId w:val="2"/>
              </w:numPr>
            </w:pPr>
            <w:r>
              <w:t>Make your own copy of the spider diagram on page 13, adding your own images to identify a range of social, economic, and political impacts.</w:t>
            </w:r>
          </w:p>
          <w:p w14:paraId="39CB9074" w14:textId="77777777" w:rsidR="00B338D6" w:rsidRDefault="00B338D6" w:rsidP="00992626">
            <w:pPr>
              <w:pStyle w:val="ListParagraph"/>
              <w:numPr>
                <w:ilvl w:val="0"/>
                <w:numId w:val="2"/>
              </w:numPr>
            </w:pPr>
            <w:r>
              <w:t>Complete the work questions 1-3 on page 13.</w:t>
            </w:r>
          </w:p>
          <w:p w14:paraId="04B6B1B8" w14:textId="5B67D1DF" w:rsidR="00B338D6" w:rsidRDefault="00B338D6" w:rsidP="00992626">
            <w:pPr>
              <w:pStyle w:val="ListParagraph"/>
              <w:numPr>
                <w:ilvl w:val="0"/>
                <w:numId w:val="2"/>
              </w:numPr>
            </w:pPr>
            <w:r>
              <w:t xml:space="preserve">Complete the practice question in the orange box on page 13. This needs to have two clear paragraphs with at least 2 examples of impacts in each. Your paragraphs need to be two out of: Economic impacts, political </w:t>
            </w:r>
            <w:proofErr w:type="gramStart"/>
            <w:r>
              <w:t>impacts</w:t>
            </w:r>
            <w:proofErr w:type="gramEnd"/>
            <w:r>
              <w:t xml:space="preserve"> or social impacts – use your spider diagram here to help.</w:t>
            </w:r>
          </w:p>
        </w:tc>
        <w:tc>
          <w:tcPr>
            <w:tcW w:w="5245" w:type="dxa"/>
            <w:shd w:val="clear" w:color="auto" w:fill="auto"/>
            <w:vAlign w:val="center"/>
          </w:tcPr>
          <w:p w14:paraId="6FCC8754" w14:textId="1EB4A6EC" w:rsidR="008E0394" w:rsidRDefault="00B338D6" w:rsidP="000B24A2">
            <w:r>
              <w:t xml:space="preserve">Textbook – Germany 1890-1945: Democracy and Dictatorship (pages </w:t>
            </w:r>
            <w:r>
              <w:t>12-13</w:t>
            </w:r>
            <w:r>
              <w:t>)</w:t>
            </w:r>
          </w:p>
        </w:tc>
      </w:tr>
      <w:tr w:rsidR="00B338D6" w14:paraId="02D3A019" w14:textId="77777777" w:rsidTr="00B7361E">
        <w:trPr>
          <w:trHeight w:val="5527"/>
        </w:trPr>
        <w:tc>
          <w:tcPr>
            <w:tcW w:w="1276" w:type="dxa"/>
            <w:shd w:val="clear" w:color="auto" w:fill="auto"/>
            <w:vAlign w:val="center"/>
          </w:tcPr>
          <w:p w14:paraId="2AADC125" w14:textId="4E5D8AE4" w:rsidR="00B338D6" w:rsidRDefault="00B338D6" w:rsidP="00B338D6">
            <w:pPr>
              <w:jc w:val="center"/>
            </w:pPr>
            <w:r>
              <w:lastRenderedPageBreak/>
              <w:t>4-5</w:t>
            </w:r>
          </w:p>
        </w:tc>
        <w:tc>
          <w:tcPr>
            <w:tcW w:w="2552" w:type="dxa"/>
            <w:shd w:val="clear" w:color="auto" w:fill="auto"/>
            <w:vAlign w:val="center"/>
          </w:tcPr>
          <w:p w14:paraId="66D779D0" w14:textId="616E8680" w:rsidR="00B338D6" w:rsidRDefault="00B338D6" w:rsidP="00B338D6">
            <w:r>
              <w:t>Lesson</w:t>
            </w:r>
            <w:r>
              <w:t>s</w:t>
            </w:r>
            <w:r>
              <w:t xml:space="preserve"> </w:t>
            </w:r>
            <w:r>
              <w:t>4-5 – What Was the Weimar Republic?</w:t>
            </w:r>
          </w:p>
        </w:tc>
        <w:tc>
          <w:tcPr>
            <w:tcW w:w="5953" w:type="dxa"/>
            <w:shd w:val="clear" w:color="auto" w:fill="auto"/>
            <w:vAlign w:val="center"/>
          </w:tcPr>
          <w:p w14:paraId="72E4F0A3" w14:textId="5BA6C7E9" w:rsidR="00B338D6" w:rsidRDefault="00B338D6" w:rsidP="00992626">
            <w:pPr>
              <w:pStyle w:val="ListParagraph"/>
              <w:numPr>
                <w:ilvl w:val="0"/>
                <w:numId w:val="3"/>
              </w:numPr>
            </w:pPr>
            <w:r>
              <w:t xml:space="preserve">Read through pages </w:t>
            </w:r>
            <w:r>
              <w:t>14-15</w:t>
            </w:r>
            <w:r>
              <w:t xml:space="preserve"> in the textbook </w:t>
            </w:r>
            <w:r>
              <w:rPr>
                <w:i/>
                <w:iCs/>
              </w:rPr>
              <w:t>Germany 1890-1945: Democracy and Dictatorship</w:t>
            </w:r>
            <w:r>
              <w:t>.</w:t>
            </w:r>
          </w:p>
          <w:p w14:paraId="4449CCE5" w14:textId="77777777" w:rsidR="00B338D6" w:rsidRDefault="00B338D6" w:rsidP="00992626">
            <w:pPr>
              <w:pStyle w:val="ListParagraph"/>
              <w:numPr>
                <w:ilvl w:val="0"/>
                <w:numId w:val="3"/>
              </w:numPr>
            </w:pPr>
            <w:r>
              <w:t xml:space="preserve">Make detailed notes from the section </w:t>
            </w:r>
            <w:r>
              <w:rPr>
                <w:i/>
                <w:iCs/>
              </w:rPr>
              <w:t>Revolution in Germany</w:t>
            </w:r>
            <w:r>
              <w:t xml:space="preserve"> (page 14).</w:t>
            </w:r>
          </w:p>
          <w:p w14:paraId="5657079C" w14:textId="77777777" w:rsidR="00B338D6" w:rsidRDefault="00B338D6" w:rsidP="00992626">
            <w:pPr>
              <w:pStyle w:val="ListParagraph"/>
              <w:numPr>
                <w:ilvl w:val="0"/>
                <w:numId w:val="3"/>
              </w:numPr>
            </w:pPr>
            <w:r>
              <w:t>Explain in detail who the Spartacists were and why their revolution failed (page 14).</w:t>
            </w:r>
          </w:p>
          <w:p w14:paraId="4F9030C4" w14:textId="77777777" w:rsidR="00B338D6" w:rsidRDefault="00B338D6" w:rsidP="00992626">
            <w:pPr>
              <w:pStyle w:val="ListParagraph"/>
              <w:numPr>
                <w:ilvl w:val="0"/>
                <w:numId w:val="3"/>
              </w:numPr>
            </w:pPr>
            <w:r>
              <w:t>Describe what happened during the conception of the Weimar Republic (page 14).</w:t>
            </w:r>
          </w:p>
          <w:p w14:paraId="3176F8EE" w14:textId="77777777" w:rsidR="00B338D6" w:rsidRDefault="00B338D6" w:rsidP="00992626">
            <w:pPr>
              <w:pStyle w:val="ListParagraph"/>
              <w:numPr>
                <w:ilvl w:val="0"/>
                <w:numId w:val="3"/>
              </w:numPr>
            </w:pPr>
            <w:r>
              <w:t>Use the fact boxes on page 15 to make notes on both Communism and the Free Corps (Freikorps).</w:t>
            </w:r>
          </w:p>
          <w:p w14:paraId="684DFEB0" w14:textId="77777777" w:rsidR="00B338D6" w:rsidRDefault="00B338D6" w:rsidP="00992626">
            <w:pPr>
              <w:pStyle w:val="ListParagraph"/>
              <w:numPr>
                <w:ilvl w:val="0"/>
                <w:numId w:val="3"/>
              </w:numPr>
            </w:pPr>
            <w:r>
              <w:t>Complete Q1-4 on page 15.</w:t>
            </w:r>
          </w:p>
          <w:p w14:paraId="1C57FD58" w14:textId="77777777" w:rsidR="00B338D6" w:rsidRDefault="00B7361E" w:rsidP="00992626">
            <w:pPr>
              <w:pStyle w:val="ListParagraph"/>
              <w:numPr>
                <w:ilvl w:val="0"/>
                <w:numId w:val="3"/>
              </w:numPr>
            </w:pPr>
            <w:r>
              <w:t>Read pages 16-17.</w:t>
            </w:r>
          </w:p>
          <w:p w14:paraId="754984C1" w14:textId="77777777" w:rsidR="00B7361E" w:rsidRDefault="00B7361E" w:rsidP="00992626">
            <w:pPr>
              <w:pStyle w:val="ListParagraph"/>
              <w:numPr>
                <w:ilvl w:val="0"/>
                <w:numId w:val="3"/>
              </w:numPr>
            </w:pPr>
            <w:r>
              <w:t>Make your own detailed copy of the Weimar Constitution (diagram C on page 16). Make sure you include the arrows.</w:t>
            </w:r>
          </w:p>
          <w:p w14:paraId="3336D8EF" w14:textId="77777777" w:rsidR="00B7361E" w:rsidRDefault="00B7361E" w:rsidP="00992626">
            <w:pPr>
              <w:pStyle w:val="ListParagraph"/>
              <w:numPr>
                <w:ilvl w:val="0"/>
                <w:numId w:val="3"/>
              </w:numPr>
            </w:pPr>
            <w:r>
              <w:t>Make notes on the weaknesses of the Weimar Constitution (using the bullet points on page 16).</w:t>
            </w:r>
          </w:p>
          <w:p w14:paraId="73690470" w14:textId="501AE8BA" w:rsidR="00B7361E" w:rsidRDefault="00B7361E" w:rsidP="00992626">
            <w:pPr>
              <w:pStyle w:val="ListParagraph"/>
              <w:numPr>
                <w:ilvl w:val="0"/>
                <w:numId w:val="3"/>
              </w:numPr>
            </w:pPr>
            <w:r>
              <w:t>Complete Q1 and 2 on page 17.</w:t>
            </w:r>
          </w:p>
        </w:tc>
        <w:tc>
          <w:tcPr>
            <w:tcW w:w="5245" w:type="dxa"/>
            <w:shd w:val="clear" w:color="auto" w:fill="auto"/>
            <w:vAlign w:val="center"/>
          </w:tcPr>
          <w:p w14:paraId="1EDC41C3" w14:textId="05C015B5" w:rsidR="00B338D6" w:rsidRDefault="00B338D6" w:rsidP="00B338D6">
            <w:r>
              <w:t xml:space="preserve">Textbook – Germany 1890-1945: Democracy and Dictatorship (pages </w:t>
            </w:r>
            <w:r>
              <w:t>14-17</w:t>
            </w:r>
            <w:r>
              <w:t>)</w:t>
            </w:r>
          </w:p>
        </w:tc>
      </w:tr>
      <w:tr w:rsidR="00B7361E" w14:paraId="10813DFF" w14:textId="77777777" w:rsidTr="00B7361E">
        <w:trPr>
          <w:trHeight w:val="5506"/>
        </w:trPr>
        <w:tc>
          <w:tcPr>
            <w:tcW w:w="1276" w:type="dxa"/>
            <w:shd w:val="clear" w:color="auto" w:fill="auto"/>
            <w:vAlign w:val="center"/>
          </w:tcPr>
          <w:p w14:paraId="152A94C2" w14:textId="087B0D29" w:rsidR="00B7361E" w:rsidRDefault="00B7361E" w:rsidP="00B7361E">
            <w:pPr>
              <w:jc w:val="center"/>
            </w:pPr>
            <w:r>
              <w:t>6</w:t>
            </w:r>
          </w:p>
        </w:tc>
        <w:tc>
          <w:tcPr>
            <w:tcW w:w="2552" w:type="dxa"/>
            <w:shd w:val="clear" w:color="auto" w:fill="auto"/>
            <w:vAlign w:val="center"/>
          </w:tcPr>
          <w:p w14:paraId="1D999019" w14:textId="2D51EA09" w:rsidR="00B7361E" w:rsidRDefault="00B7361E" w:rsidP="00B7361E">
            <w:r>
              <w:t>Lesson 6 – The Treaty of Versailles</w:t>
            </w:r>
          </w:p>
        </w:tc>
        <w:tc>
          <w:tcPr>
            <w:tcW w:w="5953" w:type="dxa"/>
            <w:shd w:val="clear" w:color="auto" w:fill="auto"/>
            <w:vAlign w:val="center"/>
          </w:tcPr>
          <w:p w14:paraId="1A0EB901" w14:textId="041F15EC" w:rsidR="00B7361E" w:rsidRDefault="00B7361E" w:rsidP="00992626">
            <w:pPr>
              <w:pStyle w:val="ListParagraph"/>
              <w:numPr>
                <w:ilvl w:val="0"/>
                <w:numId w:val="4"/>
              </w:numPr>
            </w:pPr>
            <w:r>
              <w:t xml:space="preserve">Read through pages </w:t>
            </w:r>
            <w:r>
              <w:t>18 and 19</w:t>
            </w:r>
            <w:r>
              <w:t xml:space="preserve"> in the textbook </w:t>
            </w:r>
            <w:r>
              <w:rPr>
                <w:i/>
                <w:iCs/>
              </w:rPr>
              <w:t>Germany 1890-1945: Democracy and Dictatorship</w:t>
            </w:r>
            <w:r>
              <w:t>.</w:t>
            </w:r>
          </w:p>
          <w:p w14:paraId="579C386D" w14:textId="6A49EF83" w:rsidR="00B7361E" w:rsidRDefault="00B7361E" w:rsidP="00992626">
            <w:pPr>
              <w:pStyle w:val="ListParagraph"/>
              <w:numPr>
                <w:ilvl w:val="0"/>
                <w:numId w:val="4"/>
              </w:numPr>
            </w:pPr>
            <w:r>
              <w:t>Make notes about the terms of the treaty again using the acronym BRAT (use your conflict and tension notes here for more detail).</w:t>
            </w:r>
          </w:p>
          <w:p w14:paraId="090A3333" w14:textId="77777777" w:rsidR="00B7361E" w:rsidRDefault="00B7361E" w:rsidP="00992626">
            <w:pPr>
              <w:pStyle w:val="ListParagraph"/>
              <w:numPr>
                <w:ilvl w:val="1"/>
                <w:numId w:val="4"/>
              </w:numPr>
            </w:pPr>
            <w:r>
              <w:t>Blame</w:t>
            </w:r>
          </w:p>
          <w:p w14:paraId="732D8A05" w14:textId="77777777" w:rsidR="00B7361E" w:rsidRDefault="00B7361E" w:rsidP="00992626">
            <w:pPr>
              <w:pStyle w:val="ListParagraph"/>
              <w:numPr>
                <w:ilvl w:val="1"/>
                <w:numId w:val="4"/>
              </w:numPr>
            </w:pPr>
            <w:r>
              <w:t>Reparations (money)</w:t>
            </w:r>
          </w:p>
          <w:p w14:paraId="5C3AD19F" w14:textId="77777777" w:rsidR="00B7361E" w:rsidRDefault="00B7361E" w:rsidP="00992626">
            <w:pPr>
              <w:pStyle w:val="ListParagraph"/>
              <w:numPr>
                <w:ilvl w:val="1"/>
                <w:numId w:val="4"/>
              </w:numPr>
            </w:pPr>
            <w:r>
              <w:t>Army</w:t>
            </w:r>
          </w:p>
          <w:p w14:paraId="58630880" w14:textId="77777777" w:rsidR="00B7361E" w:rsidRDefault="00B7361E" w:rsidP="00992626">
            <w:pPr>
              <w:pStyle w:val="ListParagraph"/>
              <w:numPr>
                <w:ilvl w:val="1"/>
                <w:numId w:val="4"/>
              </w:numPr>
            </w:pPr>
            <w:r>
              <w:t>Territory</w:t>
            </w:r>
          </w:p>
          <w:p w14:paraId="5A8723C0" w14:textId="77777777" w:rsidR="00B7361E" w:rsidRDefault="00B7361E" w:rsidP="00992626">
            <w:pPr>
              <w:pStyle w:val="ListParagraph"/>
              <w:numPr>
                <w:ilvl w:val="0"/>
                <w:numId w:val="4"/>
              </w:numPr>
            </w:pPr>
            <w:r>
              <w:t>Make notes on the German reactions to the Treaty of Versailles, giving specific examples.</w:t>
            </w:r>
          </w:p>
          <w:p w14:paraId="16EEB5FF" w14:textId="77777777" w:rsidR="00B7361E" w:rsidRDefault="00B7361E" w:rsidP="00992626">
            <w:pPr>
              <w:pStyle w:val="ListParagraph"/>
              <w:numPr>
                <w:ilvl w:val="0"/>
                <w:numId w:val="4"/>
              </w:numPr>
            </w:pPr>
            <w:r>
              <w:t>Complete work questions 1-4 on page 19.</w:t>
            </w:r>
          </w:p>
          <w:p w14:paraId="2739DCB6" w14:textId="68FA47A8" w:rsidR="00B7361E" w:rsidRDefault="00B7361E" w:rsidP="00992626">
            <w:pPr>
              <w:pStyle w:val="ListParagraph"/>
              <w:numPr>
                <w:ilvl w:val="0"/>
                <w:numId w:val="4"/>
              </w:numPr>
            </w:pPr>
            <w:r>
              <w:t>Attempt the practice questions on page 19. This set of questions is unique to the Germany unit. Question 3 is very similar to the convincing question in the Elizabeth unit. Use page 34/35 for advice on how to answer these. Q1 and 2 should be about ½ page each. Question 3 needs to be from ¾ to 1 side.</w:t>
            </w:r>
          </w:p>
        </w:tc>
        <w:tc>
          <w:tcPr>
            <w:tcW w:w="5245" w:type="dxa"/>
            <w:shd w:val="clear" w:color="auto" w:fill="auto"/>
            <w:vAlign w:val="center"/>
          </w:tcPr>
          <w:p w14:paraId="71D4EC7C" w14:textId="5B466252" w:rsidR="00B7361E" w:rsidRDefault="00B7361E" w:rsidP="00B7361E">
            <w:r>
              <w:t xml:space="preserve">Textbook – Germany 1890-1945: Democracy and Dictatorship (pages </w:t>
            </w:r>
            <w:r>
              <w:t>18-19</w:t>
            </w:r>
            <w:r>
              <w:t>)</w:t>
            </w:r>
          </w:p>
        </w:tc>
      </w:tr>
      <w:tr w:rsidR="00B7361E" w14:paraId="79715971" w14:textId="77777777" w:rsidTr="001B654C">
        <w:trPr>
          <w:trHeight w:val="10204"/>
        </w:trPr>
        <w:tc>
          <w:tcPr>
            <w:tcW w:w="1276" w:type="dxa"/>
            <w:shd w:val="clear" w:color="auto" w:fill="auto"/>
            <w:vAlign w:val="center"/>
          </w:tcPr>
          <w:p w14:paraId="5AF65D40" w14:textId="7764C3CF" w:rsidR="00B7361E" w:rsidRDefault="00B7361E" w:rsidP="00B7361E">
            <w:pPr>
              <w:jc w:val="center"/>
            </w:pPr>
            <w:r>
              <w:lastRenderedPageBreak/>
              <w:t>7-8</w:t>
            </w:r>
          </w:p>
        </w:tc>
        <w:tc>
          <w:tcPr>
            <w:tcW w:w="2552" w:type="dxa"/>
            <w:shd w:val="clear" w:color="auto" w:fill="auto"/>
            <w:vAlign w:val="center"/>
          </w:tcPr>
          <w:p w14:paraId="386452F7" w14:textId="5B9C6CFC" w:rsidR="00B7361E" w:rsidRDefault="00B7361E" w:rsidP="00B7361E">
            <w:r>
              <w:t>Lesson</w:t>
            </w:r>
            <w:r>
              <w:t>s</w:t>
            </w:r>
            <w:r>
              <w:t xml:space="preserve"> </w:t>
            </w:r>
            <w:r>
              <w:t xml:space="preserve">7-8 </w:t>
            </w:r>
            <w:r>
              <w:t xml:space="preserve">– </w:t>
            </w:r>
            <w:r>
              <w:t>1923 the Weimar Republic in Trouble.</w:t>
            </w:r>
          </w:p>
        </w:tc>
        <w:tc>
          <w:tcPr>
            <w:tcW w:w="5953" w:type="dxa"/>
            <w:shd w:val="clear" w:color="auto" w:fill="auto"/>
            <w:vAlign w:val="center"/>
          </w:tcPr>
          <w:p w14:paraId="779F7B50" w14:textId="22A62014" w:rsidR="001B654C" w:rsidRDefault="001B654C" w:rsidP="00992626">
            <w:pPr>
              <w:pStyle w:val="ListParagraph"/>
              <w:numPr>
                <w:ilvl w:val="0"/>
                <w:numId w:val="5"/>
              </w:numPr>
            </w:pPr>
            <w:r>
              <w:t xml:space="preserve">Read through pages </w:t>
            </w:r>
            <w:r>
              <w:t>20-23</w:t>
            </w:r>
            <w:r>
              <w:t xml:space="preserve"> in the textbook </w:t>
            </w:r>
            <w:r>
              <w:rPr>
                <w:i/>
                <w:iCs/>
              </w:rPr>
              <w:t>Germany 1890-1945: Democracy and Dictatorship</w:t>
            </w:r>
            <w:r>
              <w:t>.</w:t>
            </w:r>
          </w:p>
          <w:p w14:paraId="6170012B" w14:textId="77777777" w:rsidR="00B7361E" w:rsidRDefault="001B654C" w:rsidP="00992626">
            <w:pPr>
              <w:pStyle w:val="ListParagraph"/>
              <w:numPr>
                <w:ilvl w:val="0"/>
                <w:numId w:val="5"/>
              </w:numPr>
            </w:pPr>
            <w:r>
              <w:t xml:space="preserve">This is </w:t>
            </w:r>
            <w:proofErr w:type="gramStart"/>
            <w:r>
              <w:t>a really important</w:t>
            </w:r>
            <w:proofErr w:type="gramEnd"/>
            <w:r>
              <w:t xml:space="preserve"> part of this course to really understand some of the major reasons the Nazis came to power in 1933.</w:t>
            </w:r>
          </w:p>
          <w:p w14:paraId="6CFCDFA8" w14:textId="77777777" w:rsidR="001B654C" w:rsidRDefault="001B654C" w:rsidP="00992626">
            <w:pPr>
              <w:pStyle w:val="ListParagraph"/>
              <w:numPr>
                <w:ilvl w:val="0"/>
                <w:numId w:val="5"/>
              </w:numPr>
            </w:pPr>
            <w:r>
              <w:t xml:space="preserve">Make notes on the sections </w:t>
            </w:r>
            <w:r>
              <w:rPr>
                <w:i/>
                <w:iCs/>
              </w:rPr>
              <w:t xml:space="preserve">reparations </w:t>
            </w:r>
            <w:r>
              <w:t xml:space="preserve">and </w:t>
            </w:r>
            <w:r>
              <w:rPr>
                <w:i/>
                <w:iCs/>
              </w:rPr>
              <w:t>Germany fails to pay</w:t>
            </w:r>
            <w:r>
              <w:t xml:space="preserve"> on page 20.</w:t>
            </w:r>
          </w:p>
          <w:p w14:paraId="08750B4A" w14:textId="77777777" w:rsidR="001B654C" w:rsidRDefault="001B654C" w:rsidP="00992626">
            <w:pPr>
              <w:pStyle w:val="ListParagraph"/>
              <w:numPr>
                <w:ilvl w:val="0"/>
                <w:numId w:val="5"/>
              </w:numPr>
            </w:pPr>
            <w:r>
              <w:t>Make your own detailed copy of the major events in 1923 (all the yellow boxes). You could do this as a flow diagram or a storyboard. Try to dual code these using illustrations as well as text. Include all key terms and dates, defining the words using the glossary where required.</w:t>
            </w:r>
          </w:p>
          <w:p w14:paraId="569A6E67" w14:textId="77777777" w:rsidR="001B654C" w:rsidRDefault="001B654C" w:rsidP="00992626">
            <w:pPr>
              <w:pStyle w:val="ListParagraph"/>
              <w:numPr>
                <w:ilvl w:val="0"/>
                <w:numId w:val="5"/>
              </w:numPr>
            </w:pPr>
            <w:r>
              <w:t>Check your understanding of this double page by completing the work questions 1 and 2 on page 21.</w:t>
            </w:r>
          </w:p>
          <w:p w14:paraId="09C10AD9" w14:textId="77777777" w:rsidR="001B654C" w:rsidRDefault="001B654C" w:rsidP="00992626">
            <w:pPr>
              <w:pStyle w:val="ListParagraph"/>
              <w:numPr>
                <w:ilvl w:val="0"/>
                <w:numId w:val="5"/>
              </w:numPr>
            </w:pPr>
            <w:r>
              <w:t>Using all the information on pages 22 and 23. Write an account imaging that you were a German living at the time of hyperinflation and how it impacted your life. Really consider who you would blame for the problems and why.</w:t>
            </w:r>
          </w:p>
          <w:p w14:paraId="0C65EEA2" w14:textId="77777777" w:rsidR="001B654C" w:rsidRDefault="001B654C" w:rsidP="00992626">
            <w:pPr>
              <w:pStyle w:val="ListParagraph"/>
              <w:numPr>
                <w:ilvl w:val="0"/>
                <w:numId w:val="5"/>
              </w:numPr>
            </w:pPr>
            <w:r>
              <w:t>Complete the work questions 1-4 on page 23.</w:t>
            </w:r>
          </w:p>
          <w:p w14:paraId="7CBEAC73" w14:textId="77777777" w:rsidR="001B654C" w:rsidRDefault="001B654C" w:rsidP="00992626">
            <w:pPr>
              <w:pStyle w:val="ListParagraph"/>
              <w:numPr>
                <w:ilvl w:val="0"/>
                <w:numId w:val="5"/>
              </w:numPr>
            </w:pPr>
            <w:r>
              <w:t>Complete the practice question in the orange box on page 23. This again is a unique question to the Germany unit so use pages 74/75 for advice on how to structure this. It should be 3 clear paragraphs.</w:t>
            </w:r>
          </w:p>
          <w:p w14:paraId="0A17346C" w14:textId="07F532E1" w:rsidR="001B654C" w:rsidRDefault="001B654C" w:rsidP="00992626">
            <w:pPr>
              <w:pStyle w:val="ListParagraph"/>
              <w:numPr>
                <w:ilvl w:val="1"/>
                <w:numId w:val="5"/>
              </w:numPr>
            </w:pPr>
            <w:r>
              <w:t>A paragraph on the impacts of the Treaty of Versailles (use pages 18/19) – include two detailed impacts.</w:t>
            </w:r>
          </w:p>
          <w:p w14:paraId="5865A842" w14:textId="77777777" w:rsidR="001B654C" w:rsidRDefault="001B654C" w:rsidP="00992626">
            <w:pPr>
              <w:pStyle w:val="ListParagraph"/>
              <w:numPr>
                <w:ilvl w:val="1"/>
                <w:numId w:val="5"/>
              </w:numPr>
            </w:pPr>
            <w:r>
              <w:t>A paragraph on the impacts of hyperinflation (use pages 22 and 23) – include two detailed impacts.</w:t>
            </w:r>
          </w:p>
          <w:p w14:paraId="7BCFAB16" w14:textId="22A48BCA" w:rsidR="001B654C" w:rsidRDefault="001B654C" w:rsidP="00992626">
            <w:pPr>
              <w:pStyle w:val="ListParagraph"/>
              <w:numPr>
                <w:ilvl w:val="1"/>
                <w:numId w:val="5"/>
              </w:numPr>
            </w:pPr>
            <w:r>
              <w:t>Write a conclusion answering the question – try to consider how Versailles led to hyperinflation for instance.</w:t>
            </w:r>
          </w:p>
        </w:tc>
        <w:tc>
          <w:tcPr>
            <w:tcW w:w="5245" w:type="dxa"/>
            <w:shd w:val="clear" w:color="auto" w:fill="auto"/>
            <w:vAlign w:val="center"/>
          </w:tcPr>
          <w:p w14:paraId="68E377A1" w14:textId="3E2B40BB" w:rsidR="00B7361E" w:rsidRDefault="00B7361E" w:rsidP="00B7361E">
            <w:r>
              <w:t xml:space="preserve">Textbook – Germany 1890-1945: Democracy and Dictatorship (pages </w:t>
            </w:r>
            <w:r>
              <w:t>20-23</w:t>
            </w:r>
            <w:r>
              <w:t>)</w:t>
            </w:r>
          </w:p>
        </w:tc>
      </w:tr>
      <w:tr w:rsidR="001B654C" w14:paraId="36FD35A1" w14:textId="77777777" w:rsidTr="001B654C">
        <w:trPr>
          <w:trHeight w:val="3542"/>
        </w:trPr>
        <w:tc>
          <w:tcPr>
            <w:tcW w:w="1276" w:type="dxa"/>
            <w:shd w:val="clear" w:color="auto" w:fill="auto"/>
            <w:vAlign w:val="center"/>
          </w:tcPr>
          <w:p w14:paraId="5E43C3E5" w14:textId="2AFF308A" w:rsidR="001B654C" w:rsidRDefault="001B654C" w:rsidP="00B7361E">
            <w:pPr>
              <w:jc w:val="center"/>
            </w:pPr>
            <w:r>
              <w:lastRenderedPageBreak/>
              <w:t>9</w:t>
            </w:r>
          </w:p>
        </w:tc>
        <w:tc>
          <w:tcPr>
            <w:tcW w:w="2552" w:type="dxa"/>
            <w:shd w:val="clear" w:color="auto" w:fill="auto"/>
            <w:vAlign w:val="center"/>
          </w:tcPr>
          <w:p w14:paraId="68BF19A1" w14:textId="2D2BCD2B" w:rsidR="001B654C" w:rsidRDefault="001B654C" w:rsidP="00B7361E">
            <w:r>
              <w:t>Lesson 9</w:t>
            </w:r>
            <w:r>
              <w:t xml:space="preserve"> – </w:t>
            </w:r>
            <w:r>
              <w:t>Murders and Uprisings</w:t>
            </w:r>
          </w:p>
        </w:tc>
        <w:tc>
          <w:tcPr>
            <w:tcW w:w="5953" w:type="dxa"/>
            <w:shd w:val="clear" w:color="auto" w:fill="auto"/>
            <w:vAlign w:val="center"/>
          </w:tcPr>
          <w:p w14:paraId="32DCE02E" w14:textId="1CA8406F" w:rsidR="001B654C" w:rsidRDefault="001B654C" w:rsidP="00992626">
            <w:pPr>
              <w:pStyle w:val="ListParagraph"/>
              <w:numPr>
                <w:ilvl w:val="0"/>
                <w:numId w:val="6"/>
              </w:numPr>
            </w:pPr>
            <w:r>
              <w:t xml:space="preserve">Read through pages </w:t>
            </w:r>
            <w:r>
              <w:t>24 and 25</w:t>
            </w:r>
            <w:r>
              <w:t xml:space="preserve"> in the textbook </w:t>
            </w:r>
            <w:r>
              <w:rPr>
                <w:i/>
                <w:iCs/>
              </w:rPr>
              <w:t>Germany 1890-1945: Democracy and Dictatorship</w:t>
            </w:r>
            <w:r>
              <w:t>.</w:t>
            </w:r>
          </w:p>
          <w:p w14:paraId="3AD62E62" w14:textId="269FD640" w:rsidR="001B654C" w:rsidRDefault="001B654C" w:rsidP="00992626">
            <w:pPr>
              <w:pStyle w:val="ListParagraph"/>
              <w:numPr>
                <w:ilvl w:val="0"/>
                <w:numId w:val="6"/>
              </w:numPr>
            </w:pPr>
            <w:r>
              <w:t xml:space="preserve">Make notes on the difference between left-wing and right-wing ideologies. </w:t>
            </w:r>
          </w:p>
          <w:p w14:paraId="0345F4DC" w14:textId="77777777" w:rsidR="001B654C" w:rsidRDefault="001B654C" w:rsidP="00992626">
            <w:pPr>
              <w:pStyle w:val="ListParagraph"/>
              <w:numPr>
                <w:ilvl w:val="0"/>
                <w:numId w:val="6"/>
              </w:numPr>
            </w:pPr>
            <w:r>
              <w:t>Describe what happened during the Kapp Putsch and what the impact of it was.</w:t>
            </w:r>
          </w:p>
          <w:p w14:paraId="2059923D" w14:textId="77777777" w:rsidR="004C5D96" w:rsidRDefault="004C5D96" w:rsidP="00992626">
            <w:pPr>
              <w:pStyle w:val="ListParagraph"/>
              <w:numPr>
                <w:ilvl w:val="0"/>
                <w:numId w:val="6"/>
              </w:numPr>
            </w:pPr>
            <w:r>
              <w:t>Make notes on the Red Rising in the Ruhr and other assassinations that took place using page 25.</w:t>
            </w:r>
          </w:p>
          <w:p w14:paraId="064735D8" w14:textId="2DF47652" w:rsidR="004C5D96" w:rsidRDefault="004C5D96" w:rsidP="00992626">
            <w:pPr>
              <w:pStyle w:val="ListParagraph"/>
              <w:numPr>
                <w:ilvl w:val="0"/>
                <w:numId w:val="6"/>
              </w:numPr>
            </w:pPr>
            <w:r>
              <w:t>Answer questions 1-4 on page 25.</w:t>
            </w:r>
          </w:p>
        </w:tc>
        <w:tc>
          <w:tcPr>
            <w:tcW w:w="5245" w:type="dxa"/>
            <w:shd w:val="clear" w:color="auto" w:fill="auto"/>
            <w:vAlign w:val="center"/>
          </w:tcPr>
          <w:p w14:paraId="74E958B6" w14:textId="6D2D1031" w:rsidR="001B654C" w:rsidRDefault="001B654C" w:rsidP="00B7361E">
            <w:r>
              <w:t xml:space="preserve">Textbook – Germany 1890-1945: Democracy and Dictatorship (pages </w:t>
            </w:r>
            <w:r>
              <w:t>24-25</w:t>
            </w:r>
            <w:r>
              <w:t>)</w:t>
            </w:r>
          </w:p>
        </w:tc>
      </w:tr>
      <w:tr w:rsidR="004C5D96" w14:paraId="34E9BFD1" w14:textId="77777777" w:rsidTr="004C5D96">
        <w:trPr>
          <w:trHeight w:val="5236"/>
        </w:trPr>
        <w:tc>
          <w:tcPr>
            <w:tcW w:w="1276" w:type="dxa"/>
            <w:shd w:val="clear" w:color="auto" w:fill="auto"/>
            <w:vAlign w:val="center"/>
          </w:tcPr>
          <w:p w14:paraId="56FED21A" w14:textId="32233D97" w:rsidR="004C5D96" w:rsidRDefault="004C5D96" w:rsidP="004C5D96">
            <w:pPr>
              <w:jc w:val="center"/>
            </w:pPr>
            <w:r>
              <w:t>10-11</w:t>
            </w:r>
          </w:p>
        </w:tc>
        <w:tc>
          <w:tcPr>
            <w:tcW w:w="2552" w:type="dxa"/>
            <w:shd w:val="clear" w:color="auto" w:fill="auto"/>
            <w:vAlign w:val="center"/>
          </w:tcPr>
          <w:p w14:paraId="08CF0E62" w14:textId="574F4158" w:rsidR="004C5D96" w:rsidRDefault="004C5D96" w:rsidP="004C5D96">
            <w:r>
              <w:t>Lesson</w:t>
            </w:r>
            <w:r>
              <w:t>s</w:t>
            </w:r>
            <w:r>
              <w:t xml:space="preserve"> </w:t>
            </w:r>
            <w:r>
              <w:t>10-11</w:t>
            </w:r>
            <w:r>
              <w:t xml:space="preserve"> – </w:t>
            </w:r>
            <w:r>
              <w:t>The Munich Putsch</w:t>
            </w:r>
          </w:p>
        </w:tc>
        <w:tc>
          <w:tcPr>
            <w:tcW w:w="5953" w:type="dxa"/>
            <w:shd w:val="clear" w:color="auto" w:fill="auto"/>
            <w:vAlign w:val="center"/>
          </w:tcPr>
          <w:p w14:paraId="3BD68D79" w14:textId="5E98AD79" w:rsidR="004C5D96" w:rsidRDefault="004C5D96" w:rsidP="00992626">
            <w:pPr>
              <w:pStyle w:val="ListParagraph"/>
              <w:numPr>
                <w:ilvl w:val="0"/>
                <w:numId w:val="7"/>
              </w:numPr>
            </w:pPr>
            <w:r>
              <w:t xml:space="preserve">Read through pages </w:t>
            </w:r>
            <w:r>
              <w:t>26-29</w:t>
            </w:r>
            <w:r>
              <w:t xml:space="preserve"> in the textbook </w:t>
            </w:r>
            <w:r>
              <w:rPr>
                <w:i/>
                <w:iCs/>
              </w:rPr>
              <w:t>Germany 1890-1945: Democracy and Dictatorship</w:t>
            </w:r>
            <w:r>
              <w:t>.</w:t>
            </w:r>
          </w:p>
          <w:p w14:paraId="2C583381" w14:textId="77777777" w:rsidR="004C5D96" w:rsidRDefault="004C5D96" w:rsidP="00992626">
            <w:pPr>
              <w:pStyle w:val="ListParagraph"/>
              <w:numPr>
                <w:ilvl w:val="0"/>
                <w:numId w:val="7"/>
              </w:numPr>
            </w:pPr>
            <w:r>
              <w:t>Make notes under the following headings:</w:t>
            </w:r>
          </w:p>
          <w:p w14:paraId="08322A3A" w14:textId="77777777" w:rsidR="004C5D96" w:rsidRDefault="004C5D96" w:rsidP="00992626">
            <w:pPr>
              <w:pStyle w:val="ListParagraph"/>
              <w:numPr>
                <w:ilvl w:val="1"/>
                <w:numId w:val="7"/>
              </w:numPr>
            </w:pPr>
            <w:r>
              <w:t>Who was Adolf Hitler? (Key Biography box).</w:t>
            </w:r>
          </w:p>
          <w:p w14:paraId="299389D5" w14:textId="3391F238" w:rsidR="004C5D96" w:rsidRDefault="004C5D96" w:rsidP="00992626">
            <w:pPr>
              <w:pStyle w:val="ListParagraph"/>
              <w:numPr>
                <w:ilvl w:val="1"/>
                <w:numId w:val="7"/>
              </w:numPr>
            </w:pPr>
            <w:r>
              <w:t>Hitler’s Politics (page 26)</w:t>
            </w:r>
          </w:p>
          <w:p w14:paraId="5636ABB4" w14:textId="339D1CC0" w:rsidR="004C5D96" w:rsidRDefault="004C5D96" w:rsidP="00992626">
            <w:pPr>
              <w:pStyle w:val="ListParagraph"/>
              <w:numPr>
                <w:ilvl w:val="1"/>
                <w:numId w:val="7"/>
              </w:numPr>
            </w:pPr>
            <w:r>
              <w:t>The Creation of the Nazi Party (page 26)</w:t>
            </w:r>
          </w:p>
          <w:p w14:paraId="0715B909" w14:textId="039CB277" w:rsidR="004C5D96" w:rsidRDefault="004C5D96" w:rsidP="00992626">
            <w:pPr>
              <w:pStyle w:val="ListParagraph"/>
              <w:numPr>
                <w:ilvl w:val="1"/>
                <w:numId w:val="7"/>
              </w:numPr>
            </w:pPr>
            <w:r>
              <w:t xml:space="preserve">What Happened during the Munich Putsch? (pages 27-28) </w:t>
            </w:r>
          </w:p>
          <w:p w14:paraId="5C3AF6DA" w14:textId="77777777" w:rsidR="004C5D96" w:rsidRDefault="004C5D96" w:rsidP="00992626">
            <w:pPr>
              <w:pStyle w:val="ListParagraph"/>
              <w:numPr>
                <w:ilvl w:val="1"/>
                <w:numId w:val="7"/>
              </w:numPr>
            </w:pPr>
            <w:r>
              <w:t>What was the Impact of the Munich Putsch? (</w:t>
            </w:r>
            <w:proofErr w:type="gramStart"/>
            <w:r>
              <w:t>page</w:t>
            </w:r>
            <w:proofErr w:type="gramEnd"/>
            <w:r>
              <w:t xml:space="preserve"> 29)</w:t>
            </w:r>
          </w:p>
          <w:p w14:paraId="4B62B7B0" w14:textId="77777777" w:rsidR="004C5D96" w:rsidRDefault="004C5D96" w:rsidP="00992626">
            <w:pPr>
              <w:pStyle w:val="ListParagraph"/>
              <w:numPr>
                <w:ilvl w:val="0"/>
                <w:numId w:val="7"/>
              </w:numPr>
            </w:pPr>
            <w:r>
              <w:t>Answer the work questions 1-4 in the blue box on page 29.</w:t>
            </w:r>
          </w:p>
          <w:p w14:paraId="0A677E67" w14:textId="31C10631" w:rsidR="004C5D96" w:rsidRDefault="004C5D96" w:rsidP="00992626">
            <w:pPr>
              <w:pStyle w:val="ListParagraph"/>
              <w:numPr>
                <w:ilvl w:val="0"/>
                <w:numId w:val="7"/>
              </w:numPr>
            </w:pPr>
            <w:r>
              <w:t xml:space="preserve">Complete the three practice questions on page 29 in the orange box. </w:t>
            </w:r>
            <w:proofErr w:type="gramStart"/>
            <w:r>
              <w:t>Again</w:t>
            </w:r>
            <w:proofErr w:type="gramEnd"/>
            <w:r>
              <w:t xml:space="preserve"> use pages 34 and 35 for advice on how to structure these. I have added more detail to the notes on lesson 6.</w:t>
            </w:r>
          </w:p>
        </w:tc>
        <w:tc>
          <w:tcPr>
            <w:tcW w:w="5245" w:type="dxa"/>
            <w:shd w:val="clear" w:color="auto" w:fill="auto"/>
            <w:vAlign w:val="center"/>
          </w:tcPr>
          <w:p w14:paraId="3F68DCC1" w14:textId="7CBFC0B2" w:rsidR="004C5D96" w:rsidRDefault="004C5D96" w:rsidP="004C5D96">
            <w:r>
              <w:t>Textbook – Germany 1890-1945: Democracy and Dictatorship (pages 2</w:t>
            </w:r>
            <w:r>
              <w:t>6</w:t>
            </w:r>
            <w:r>
              <w:t>-2</w:t>
            </w:r>
            <w:r>
              <w:t>9</w:t>
            </w:r>
            <w:r>
              <w:t>)</w:t>
            </w:r>
          </w:p>
        </w:tc>
      </w:tr>
      <w:tr w:rsidR="004C5D96" w14:paraId="25467653" w14:textId="77777777" w:rsidTr="004C5D96">
        <w:trPr>
          <w:trHeight w:val="1983"/>
        </w:trPr>
        <w:tc>
          <w:tcPr>
            <w:tcW w:w="1276" w:type="dxa"/>
            <w:shd w:val="clear" w:color="auto" w:fill="auto"/>
            <w:vAlign w:val="center"/>
          </w:tcPr>
          <w:p w14:paraId="34CB2C8B" w14:textId="23BA0A63" w:rsidR="004C5D96" w:rsidRDefault="004C5D96" w:rsidP="004C5D96">
            <w:pPr>
              <w:jc w:val="center"/>
            </w:pPr>
            <w:r>
              <w:t>12-13</w:t>
            </w:r>
          </w:p>
        </w:tc>
        <w:tc>
          <w:tcPr>
            <w:tcW w:w="2552" w:type="dxa"/>
            <w:shd w:val="clear" w:color="auto" w:fill="auto"/>
            <w:vAlign w:val="center"/>
          </w:tcPr>
          <w:p w14:paraId="71789B32" w14:textId="00578609" w:rsidR="004C5D96" w:rsidRDefault="004C5D96" w:rsidP="004C5D96">
            <w:r>
              <w:t xml:space="preserve">Lessons </w:t>
            </w:r>
            <w:r>
              <w:t>12-13</w:t>
            </w:r>
            <w:r>
              <w:t xml:space="preserve"> – </w:t>
            </w:r>
            <w:r>
              <w:t>Weimar Recovery 1924-1929</w:t>
            </w:r>
          </w:p>
        </w:tc>
        <w:tc>
          <w:tcPr>
            <w:tcW w:w="5953" w:type="dxa"/>
            <w:shd w:val="clear" w:color="auto" w:fill="auto"/>
            <w:vAlign w:val="center"/>
          </w:tcPr>
          <w:p w14:paraId="11C89974" w14:textId="79FFB637" w:rsidR="004C5D96" w:rsidRDefault="004C5D96" w:rsidP="00992626">
            <w:pPr>
              <w:pStyle w:val="ListParagraph"/>
              <w:numPr>
                <w:ilvl w:val="0"/>
                <w:numId w:val="8"/>
              </w:numPr>
            </w:pPr>
            <w:r>
              <w:t xml:space="preserve">Read through pages </w:t>
            </w:r>
            <w:r>
              <w:t>30-31</w:t>
            </w:r>
            <w:r>
              <w:t xml:space="preserve"> in the textbook </w:t>
            </w:r>
            <w:r>
              <w:rPr>
                <w:i/>
                <w:iCs/>
              </w:rPr>
              <w:t>Germany 1890-1945: Democracy and Dictatorship</w:t>
            </w:r>
            <w:r>
              <w:t>.</w:t>
            </w:r>
          </w:p>
          <w:p w14:paraId="3AE6D10A" w14:textId="0D64676C" w:rsidR="004C5D96" w:rsidRDefault="004C5D96" w:rsidP="00992626">
            <w:pPr>
              <w:pStyle w:val="ListParagraph"/>
              <w:numPr>
                <w:ilvl w:val="0"/>
                <w:numId w:val="8"/>
              </w:numPr>
            </w:pPr>
            <w:proofErr w:type="gramStart"/>
            <w:r>
              <w:t>Again</w:t>
            </w:r>
            <w:proofErr w:type="gramEnd"/>
            <w:r>
              <w:t xml:space="preserve"> this is a very important lesson in understanding why the Nazis were unable to get into power despite the surge in popularity following the Munich Putsch</w:t>
            </w:r>
          </w:p>
        </w:tc>
        <w:tc>
          <w:tcPr>
            <w:tcW w:w="5245" w:type="dxa"/>
            <w:shd w:val="clear" w:color="auto" w:fill="auto"/>
            <w:vAlign w:val="center"/>
          </w:tcPr>
          <w:p w14:paraId="43EE3A7C" w14:textId="4B1016A5" w:rsidR="004C5D96" w:rsidRDefault="004C5D96" w:rsidP="004C5D96">
            <w:r>
              <w:t xml:space="preserve">Textbook – Germany 1890-1945: Democracy and Dictatorship (pages </w:t>
            </w:r>
            <w:r>
              <w:t>30-31</w:t>
            </w:r>
            <w:r>
              <w:t>)</w:t>
            </w:r>
          </w:p>
        </w:tc>
      </w:tr>
      <w:tr w:rsidR="004C5D96" w14:paraId="38C74041" w14:textId="77777777" w:rsidTr="008D5070">
        <w:trPr>
          <w:trHeight w:val="9921"/>
        </w:trPr>
        <w:tc>
          <w:tcPr>
            <w:tcW w:w="1276" w:type="dxa"/>
            <w:shd w:val="clear" w:color="auto" w:fill="auto"/>
            <w:vAlign w:val="center"/>
          </w:tcPr>
          <w:p w14:paraId="0CB1FEC5" w14:textId="77777777" w:rsidR="004C5D96" w:rsidRDefault="004C5D96" w:rsidP="004C5D96">
            <w:pPr>
              <w:jc w:val="center"/>
            </w:pPr>
          </w:p>
        </w:tc>
        <w:tc>
          <w:tcPr>
            <w:tcW w:w="2552" w:type="dxa"/>
            <w:shd w:val="clear" w:color="auto" w:fill="auto"/>
            <w:vAlign w:val="center"/>
          </w:tcPr>
          <w:p w14:paraId="2387857D" w14:textId="77777777" w:rsidR="004C5D96" w:rsidRDefault="004C5D96" w:rsidP="004C5D96"/>
        </w:tc>
        <w:tc>
          <w:tcPr>
            <w:tcW w:w="5953" w:type="dxa"/>
            <w:shd w:val="clear" w:color="auto" w:fill="auto"/>
            <w:vAlign w:val="center"/>
          </w:tcPr>
          <w:p w14:paraId="76D878E1" w14:textId="77777777" w:rsidR="004C5D96" w:rsidRDefault="004C5D96" w:rsidP="004C5D96">
            <w:pPr>
              <w:ind w:firstLine="456"/>
            </w:pPr>
            <w:r>
              <w:t>in November 1923.</w:t>
            </w:r>
          </w:p>
          <w:p w14:paraId="19A38B2D" w14:textId="77777777" w:rsidR="004C5D96" w:rsidRDefault="004C5D96" w:rsidP="00992626">
            <w:pPr>
              <w:pStyle w:val="ListParagraph"/>
              <w:numPr>
                <w:ilvl w:val="0"/>
                <w:numId w:val="8"/>
              </w:numPr>
            </w:pPr>
            <w:r>
              <w:t>Make your own copy of the biography about Gustav Stresemann (take care to spell his name correctly).</w:t>
            </w:r>
          </w:p>
          <w:p w14:paraId="214E2441" w14:textId="77777777" w:rsidR="004C5D96" w:rsidRDefault="004C5D96" w:rsidP="00992626">
            <w:pPr>
              <w:pStyle w:val="ListParagraph"/>
              <w:numPr>
                <w:ilvl w:val="0"/>
                <w:numId w:val="8"/>
              </w:numPr>
            </w:pPr>
            <w:r>
              <w:t>Make a detailed table as below:</w:t>
            </w:r>
          </w:p>
          <w:p w14:paraId="7CE84F2E" w14:textId="77777777" w:rsidR="004C5D96" w:rsidRDefault="004C5D96" w:rsidP="004C5D96"/>
          <w:tbl>
            <w:tblPr>
              <w:tblStyle w:val="TableGrid"/>
              <w:tblW w:w="0" w:type="auto"/>
              <w:tblLook w:val="04A0" w:firstRow="1" w:lastRow="0" w:firstColumn="1" w:lastColumn="0" w:noHBand="0" w:noVBand="1"/>
            </w:tblPr>
            <w:tblGrid>
              <w:gridCol w:w="1909"/>
              <w:gridCol w:w="1909"/>
              <w:gridCol w:w="1909"/>
            </w:tblGrid>
            <w:tr w:rsidR="004C5D96" w14:paraId="0C8F489B" w14:textId="77777777" w:rsidTr="004C5D96">
              <w:tc>
                <w:tcPr>
                  <w:tcW w:w="1909" w:type="dxa"/>
                </w:tcPr>
                <w:p w14:paraId="060CB456" w14:textId="3989066A" w:rsidR="004C5D96" w:rsidRPr="004C5D96" w:rsidRDefault="004C5D96" w:rsidP="004C5D96">
                  <w:pPr>
                    <w:jc w:val="center"/>
                    <w:rPr>
                      <w:b/>
                      <w:bCs/>
                    </w:rPr>
                  </w:pPr>
                  <w:r w:rsidRPr="004C5D96">
                    <w:rPr>
                      <w:b/>
                      <w:bCs/>
                    </w:rPr>
                    <w:t>Issue</w:t>
                  </w:r>
                </w:p>
              </w:tc>
              <w:tc>
                <w:tcPr>
                  <w:tcW w:w="1909" w:type="dxa"/>
                </w:tcPr>
                <w:p w14:paraId="306F0A4E" w14:textId="342BEF7D" w:rsidR="004C5D96" w:rsidRPr="004C5D96" w:rsidRDefault="004C5D96" w:rsidP="004C5D96">
                  <w:pPr>
                    <w:jc w:val="center"/>
                    <w:rPr>
                      <w:b/>
                      <w:bCs/>
                    </w:rPr>
                  </w:pPr>
                  <w:r w:rsidRPr="004C5D96">
                    <w:rPr>
                      <w:b/>
                      <w:bCs/>
                    </w:rPr>
                    <w:t>Stresemann’s Solution</w:t>
                  </w:r>
                </w:p>
              </w:tc>
              <w:tc>
                <w:tcPr>
                  <w:tcW w:w="1909" w:type="dxa"/>
                </w:tcPr>
                <w:p w14:paraId="2EEB1B9E" w14:textId="42C0734D" w:rsidR="004C5D96" w:rsidRPr="004C5D96" w:rsidRDefault="004C5D96" w:rsidP="004C5D96">
                  <w:pPr>
                    <w:jc w:val="center"/>
                    <w:rPr>
                      <w:b/>
                      <w:bCs/>
                    </w:rPr>
                  </w:pPr>
                  <w:r w:rsidRPr="004C5D96">
                    <w:rPr>
                      <w:b/>
                      <w:bCs/>
                    </w:rPr>
                    <w:t>Was his Solution Successful?</w:t>
                  </w:r>
                </w:p>
              </w:tc>
            </w:tr>
            <w:tr w:rsidR="004C5D96" w14:paraId="74D60436" w14:textId="77777777" w:rsidTr="00F1659B">
              <w:trPr>
                <w:trHeight w:val="604"/>
              </w:trPr>
              <w:tc>
                <w:tcPr>
                  <w:tcW w:w="1909" w:type="dxa"/>
                </w:tcPr>
                <w:p w14:paraId="6FE10B5E" w14:textId="1B4D0D1E" w:rsidR="004C5D96" w:rsidRPr="00F1659B" w:rsidRDefault="004C5D96" w:rsidP="00992626">
                  <w:pPr>
                    <w:pStyle w:val="ListParagraph"/>
                    <w:numPr>
                      <w:ilvl w:val="0"/>
                      <w:numId w:val="9"/>
                    </w:numPr>
                    <w:ind w:left="205" w:hanging="205"/>
                    <w:rPr>
                      <w:b/>
                      <w:bCs/>
                      <w:sz w:val="22"/>
                      <w:szCs w:val="22"/>
                    </w:rPr>
                  </w:pPr>
                  <w:r w:rsidRPr="00F1659B">
                    <w:rPr>
                      <w:b/>
                      <w:bCs/>
                      <w:sz w:val="22"/>
                      <w:szCs w:val="22"/>
                    </w:rPr>
                    <w:t>Hyperinflation</w:t>
                  </w:r>
                  <w:r w:rsidR="00F1659B" w:rsidRPr="00F1659B">
                    <w:rPr>
                      <w:b/>
                      <w:bCs/>
                      <w:sz w:val="22"/>
                      <w:szCs w:val="22"/>
                    </w:rPr>
                    <w:t xml:space="preserve"> (purple box)</w:t>
                  </w:r>
                </w:p>
              </w:tc>
              <w:tc>
                <w:tcPr>
                  <w:tcW w:w="1909" w:type="dxa"/>
                </w:tcPr>
                <w:p w14:paraId="277E03AB" w14:textId="77777777" w:rsidR="004C5D96" w:rsidRDefault="004C5D96" w:rsidP="004C5D96">
                  <w:pPr>
                    <w:jc w:val="center"/>
                  </w:pPr>
                </w:p>
              </w:tc>
              <w:tc>
                <w:tcPr>
                  <w:tcW w:w="1909" w:type="dxa"/>
                </w:tcPr>
                <w:p w14:paraId="285F8DF7" w14:textId="77777777" w:rsidR="004C5D96" w:rsidRDefault="004C5D96" w:rsidP="004C5D96">
                  <w:pPr>
                    <w:jc w:val="center"/>
                  </w:pPr>
                </w:p>
              </w:tc>
            </w:tr>
            <w:tr w:rsidR="004C5D96" w14:paraId="07C9C662" w14:textId="77777777" w:rsidTr="004C5D96">
              <w:tc>
                <w:tcPr>
                  <w:tcW w:w="1909" w:type="dxa"/>
                </w:tcPr>
                <w:p w14:paraId="516C7065" w14:textId="031B6B61" w:rsidR="004C5D96" w:rsidRPr="00F1659B" w:rsidRDefault="00F1659B" w:rsidP="00992626">
                  <w:pPr>
                    <w:pStyle w:val="ListParagraph"/>
                    <w:numPr>
                      <w:ilvl w:val="0"/>
                      <w:numId w:val="9"/>
                    </w:numPr>
                    <w:ind w:left="205" w:hanging="205"/>
                    <w:rPr>
                      <w:b/>
                      <w:bCs/>
                      <w:sz w:val="22"/>
                      <w:szCs w:val="22"/>
                    </w:rPr>
                  </w:pPr>
                  <w:r w:rsidRPr="00F1659B">
                    <w:rPr>
                      <w:b/>
                      <w:bCs/>
                      <w:sz w:val="22"/>
                      <w:szCs w:val="22"/>
                    </w:rPr>
                    <w:t>Ruhr Invasion (green box)</w:t>
                  </w:r>
                </w:p>
              </w:tc>
              <w:tc>
                <w:tcPr>
                  <w:tcW w:w="1909" w:type="dxa"/>
                </w:tcPr>
                <w:p w14:paraId="4820B85E" w14:textId="77777777" w:rsidR="004C5D96" w:rsidRDefault="004C5D96" w:rsidP="004C5D96">
                  <w:pPr>
                    <w:jc w:val="center"/>
                  </w:pPr>
                </w:p>
              </w:tc>
              <w:tc>
                <w:tcPr>
                  <w:tcW w:w="1909" w:type="dxa"/>
                </w:tcPr>
                <w:p w14:paraId="2A4DDAA5" w14:textId="77777777" w:rsidR="004C5D96" w:rsidRDefault="004C5D96" w:rsidP="004C5D96">
                  <w:pPr>
                    <w:jc w:val="center"/>
                  </w:pPr>
                </w:p>
              </w:tc>
            </w:tr>
            <w:tr w:rsidR="00F1659B" w14:paraId="46418125" w14:textId="77777777" w:rsidTr="004C5D96">
              <w:tc>
                <w:tcPr>
                  <w:tcW w:w="1909" w:type="dxa"/>
                </w:tcPr>
                <w:p w14:paraId="5E631884" w14:textId="10214762" w:rsidR="00F1659B" w:rsidRPr="00F1659B" w:rsidRDefault="00F1659B" w:rsidP="00992626">
                  <w:pPr>
                    <w:pStyle w:val="ListParagraph"/>
                    <w:numPr>
                      <w:ilvl w:val="0"/>
                      <w:numId w:val="9"/>
                    </w:numPr>
                    <w:ind w:left="205" w:hanging="205"/>
                    <w:rPr>
                      <w:b/>
                      <w:bCs/>
                      <w:sz w:val="22"/>
                      <w:szCs w:val="22"/>
                    </w:rPr>
                  </w:pPr>
                  <w:r w:rsidRPr="00F1659B">
                    <w:rPr>
                      <w:b/>
                      <w:bCs/>
                      <w:sz w:val="22"/>
                      <w:szCs w:val="22"/>
                    </w:rPr>
                    <w:t xml:space="preserve"> Not a Great Power (peach box)</w:t>
                  </w:r>
                </w:p>
              </w:tc>
              <w:tc>
                <w:tcPr>
                  <w:tcW w:w="1909" w:type="dxa"/>
                </w:tcPr>
                <w:p w14:paraId="1AB06C61" w14:textId="77777777" w:rsidR="00F1659B" w:rsidRDefault="00F1659B" w:rsidP="004C5D96">
                  <w:pPr>
                    <w:jc w:val="center"/>
                  </w:pPr>
                </w:p>
              </w:tc>
              <w:tc>
                <w:tcPr>
                  <w:tcW w:w="1909" w:type="dxa"/>
                </w:tcPr>
                <w:p w14:paraId="7D3A7257" w14:textId="77777777" w:rsidR="00F1659B" w:rsidRDefault="00F1659B" w:rsidP="004C5D96">
                  <w:pPr>
                    <w:jc w:val="center"/>
                  </w:pPr>
                </w:p>
              </w:tc>
            </w:tr>
            <w:tr w:rsidR="00F1659B" w14:paraId="3E98F98A" w14:textId="77777777" w:rsidTr="004C5D96">
              <w:tc>
                <w:tcPr>
                  <w:tcW w:w="1909" w:type="dxa"/>
                </w:tcPr>
                <w:p w14:paraId="15BC814B" w14:textId="7EF8BF16" w:rsidR="00F1659B" w:rsidRPr="00F1659B" w:rsidRDefault="00F1659B" w:rsidP="00992626">
                  <w:pPr>
                    <w:pStyle w:val="ListParagraph"/>
                    <w:numPr>
                      <w:ilvl w:val="0"/>
                      <w:numId w:val="9"/>
                    </w:numPr>
                    <w:ind w:left="205" w:hanging="205"/>
                    <w:rPr>
                      <w:b/>
                      <w:bCs/>
                      <w:sz w:val="22"/>
                      <w:szCs w:val="22"/>
                    </w:rPr>
                  </w:pPr>
                  <w:r>
                    <w:rPr>
                      <w:b/>
                      <w:bCs/>
                      <w:sz w:val="22"/>
                      <w:szCs w:val="22"/>
                    </w:rPr>
                    <w:t>Industries were in Trouble (Pink box)</w:t>
                  </w:r>
                </w:p>
              </w:tc>
              <w:tc>
                <w:tcPr>
                  <w:tcW w:w="1909" w:type="dxa"/>
                </w:tcPr>
                <w:p w14:paraId="7BB8DA75" w14:textId="77777777" w:rsidR="00F1659B" w:rsidRDefault="00F1659B" w:rsidP="004C5D96">
                  <w:pPr>
                    <w:jc w:val="center"/>
                  </w:pPr>
                </w:p>
              </w:tc>
              <w:tc>
                <w:tcPr>
                  <w:tcW w:w="1909" w:type="dxa"/>
                </w:tcPr>
                <w:p w14:paraId="7DA1ADE4" w14:textId="77777777" w:rsidR="00F1659B" w:rsidRDefault="00F1659B" w:rsidP="004C5D96">
                  <w:pPr>
                    <w:jc w:val="center"/>
                  </w:pPr>
                </w:p>
              </w:tc>
            </w:tr>
          </w:tbl>
          <w:p w14:paraId="3C4FB460" w14:textId="77777777" w:rsidR="004C5D96" w:rsidRDefault="004C5D96" w:rsidP="004C5D96"/>
          <w:p w14:paraId="42360583" w14:textId="30EE5988" w:rsidR="00F1659B" w:rsidRDefault="00F1659B" w:rsidP="00992626">
            <w:pPr>
              <w:pStyle w:val="ListParagraph"/>
              <w:numPr>
                <w:ilvl w:val="0"/>
                <w:numId w:val="9"/>
              </w:numPr>
              <w:ind w:left="314" w:hanging="284"/>
            </w:pPr>
            <w:r>
              <w:t xml:space="preserve">Make detailed notes using the section </w:t>
            </w:r>
            <w:r>
              <w:rPr>
                <w:i/>
                <w:iCs/>
              </w:rPr>
              <w:t xml:space="preserve">Fully Recovered? </w:t>
            </w:r>
            <w:r>
              <w:t>(</w:t>
            </w:r>
            <w:proofErr w:type="gramStart"/>
            <w:r>
              <w:t>page</w:t>
            </w:r>
            <w:proofErr w:type="gramEnd"/>
            <w:r>
              <w:t xml:space="preserve"> 31)</w:t>
            </w:r>
          </w:p>
          <w:p w14:paraId="1FBE9CAA" w14:textId="70BADCE2" w:rsidR="00F1659B" w:rsidRDefault="00F1659B" w:rsidP="00992626">
            <w:pPr>
              <w:pStyle w:val="ListParagraph"/>
              <w:numPr>
                <w:ilvl w:val="0"/>
                <w:numId w:val="9"/>
              </w:numPr>
              <w:ind w:left="314" w:hanging="284"/>
            </w:pPr>
            <w:r>
              <w:t xml:space="preserve">Explain in your own opinion overall how successful you think Stresemann was at helping Germany recover between 1924 and 1929. Try to evaluate overall what your table suggests. Were his solutions perfect or simply ‘papering over the </w:t>
            </w:r>
            <w:proofErr w:type="gramStart"/>
            <w:r>
              <w:t>cracks’</w:t>
            </w:r>
            <w:proofErr w:type="gramEnd"/>
            <w:r>
              <w:t xml:space="preserve"> and Germany was not as recovered as they appeared to be. For this write at least ½ side explaining your reasoning.</w:t>
            </w:r>
          </w:p>
          <w:p w14:paraId="1EAF0A19" w14:textId="77777777" w:rsidR="00F1659B" w:rsidRDefault="00F1659B" w:rsidP="00992626">
            <w:pPr>
              <w:pStyle w:val="ListParagraph"/>
              <w:numPr>
                <w:ilvl w:val="0"/>
                <w:numId w:val="9"/>
              </w:numPr>
              <w:ind w:left="314" w:hanging="284"/>
            </w:pPr>
            <w:r>
              <w:t xml:space="preserve">Complete </w:t>
            </w:r>
            <w:r w:rsidR="008D5070">
              <w:t>Q1-3 in the blue work box on page 31.</w:t>
            </w:r>
          </w:p>
          <w:p w14:paraId="2118CF8C" w14:textId="7498908E" w:rsidR="008D5070" w:rsidRDefault="008D5070" w:rsidP="00992626">
            <w:pPr>
              <w:pStyle w:val="ListParagraph"/>
              <w:numPr>
                <w:ilvl w:val="0"/>
                <w:numId w:val="9"/>
              </w:numPr>
              <w:ind w:left="314" w:hanging="284"/>
            </w:pPr>
            <w:r>
              <w:t>Complete the task in the extension box – instead of discussing it write a paragraph in your book to explain why the Nazis failed to get enough votes to increase their position in the Weimar government at this time.</w:t>
            </w:r>
          </w:p>
        </w:tc>
        <w:tc>
          <w:tcPr>
            <w:tcW w:w="5245" w:type="dxa"/>
            <w:shd w:val="clear" w:color="auto" w:fill="auto"/>
            <w:vAlign w:val="center"/>
          </w:tcPr>
          <w:p w14:paraId="4FDEFE1B" w14:textId="77777777" w:rsidR="004C5D96" w:rsidRDefault="004C5D96" w:rsidP="004C5D96"/>
        </w:tc>
      </w:tr>
      <w:tr w:rsidR="008D5070" w14:paraId="44CF9809" w14:textId="77777777" w:rsidTr="008D5070">
        <w:trPr>
          <w:trHeight w:val="5101"/>
        </w:trPr>
        <w:tc>
          <w:tcPr>
            <w:tcW w:w="1276" w:type="dxa"/>
            <w:shd w:val="clear" w:color="auto" w:fill="auto"/>
            <w:vAlign w:val="center"/>
          </w:tcPr>
          <w:p w14:paraId="27C6C855" w14:textId="73AD7FE7" w:rsidR="008D5070" w:rsidRDefault="008D5070" w:rsidP="008D5070">
            <w:pPr>
              <w:jc w:val="center"/>
            </w:pPr>
            <w:r>
              <w:lastRenderedPageBreak/>
              <w:t>14</w:t>
            </w:r>
          </w:p>
        </w:tc>
        <w:tc>
          <w:tcPr>
            <w:tcW w:w="2552" w:type="dxa"/>
            <w:shd w:val="clear" w:color="auto" w:fill="auto"/>
            <w:vAlign w:val="center"/>
          </w:tcPr>
          <w:p w14:paraId="10002818" w14:textId="5C1D0DA2" w:rsidR="008D5070" w:rsidRDefault="008D5070" w:rsidP="008D5070">
            <w:r>
              <w:t xml:space="preserve">Lessons 12-13 – Weimar </w:t>
            </w:r>
            <w:r>
              <w:t>Culture</w:t>
            </w:r>
          </w:p>
        </w:tc>
        <w:tc>
          <w:tcPr>
            <w:tcW w:w="5953" w:type="dxa"/>
            <w:shd w:val="clear" w:color="auto" w:fill="auto"/>
            <w:vAlign w:val="center"/>
          </w:tcPr>
          <w:p w14:paraId="34B92792" w14:textId="77777777" w:rsidR="008D5070" w:rsidRDefault="008D5070" w:rsidP="00992626">
            <w:pPr>
              <w:pStyle w:val="ListParagraph"/>
              <w:numPr>
                <w:ilvl w:val="0"/>
                <w:numId w:val="10"/>
              </w:numPr>
            </w:pPr>
            <w:r>
              <w:t xml:space="preserve">Read through pages </w:t>
            </w:r>
            <w:r>
              <w:t>32-33</w:t>
            </w:r>
            <w:r>
              <w:t xml:space="preserve"> in the textbook </w:t>
            </w:r>
            <w:r>
              <w:rPr>
                <w:i/>
                <w:iCs/>
              </w:rPr>
              <w:t>Germany 1890-1945: Democracy and Dictatorship</w:t>
            </w:r>
            <w:r>
              <w:t>.</w:t>
            </w:r>
          </w:p>
          <w:p w14:paraId="5E8074D2" w14:textId="77777777" w:rsidR="008D5070" w:rsidRDefault="008D5070" w:rsidP="00992626">
            <w:pPr>
              <w:pStyle w:val="ListParagraph"/>
              <w:numPr>
                <w:ilvl w:val="0"/>
                <w:numId w:val="10"/>
              </w:numPr>
            </w:pPr>
            <w:r>
              <w:t>Make notes about the culture in Germany during the 1920s using the following headings:</w:t>
            </w:r>
          </w:p>
          <w:p w14:paraId="4AD4C095" w14:textId="77777777" w:rsidR="008D5070" w:rsidRDefault="008D5070" w:rsidP="00992626">
            <w:pPr>
              <w:pStyle w:val="ListParagraph"/>
              <w:numPr>
                <w:ilvl w:val="1"/>
                <w:numId w:val="10"/>
              </w:numPr>
            </w:pPr>
            <w:r>
              <w:t>Cinema</w:t>
            </w:r>
          </w:p>
          <w:p w14:paraId="7F9A2D3E" w14:textId="77777777" w:rsidR="008D5070" w:rsidRDefault="008D5070" w:rsidP="00992626">
            <w:pPr>
              <w:pStyle w:val="ListParagraph"/>
              <w:numPr>
                <w:ilvl w:val="1"/>
                <w:numId w:val="10"/>
              </w:numPr>
            </w:pPr>
            <w:r>
              <w:t>Nightlife</w:t>
            </w:r>
          </w:p>
          <w:p w14:paraId="1746899E" w14:textId="77777777" w:rsidR="008D5070" w:rsidRDefault="008D5070" w:rsidP="00992626">
            <w:pPr>
              <w:pStyle w:val="ListParagraph"/>
              <w:numPr>
                <w:ilvl w:val="1"/>
                <w:numId w:val="10"/>
              </w:numPr>
            </w:pPr>
            <w:r>
              <w:t>Literature</w:t>
            </w:r>
          </w:p>
          <w:p w14:paraId="1749E6F4" w14:textId="77777777" w:rsidR="008D5070" w:rsidRDefault="008D5070" w:rsidP="00992626">
            <w:pPr>
              <w:pStyle w:val="ListParagraph"/>
              <w:numPr>
                <w:ilvl w:val="1"/>
                <w:numId w:val="10"/>
              </w:numPr>
            </w:pPr>
            <w:r>
              <w:t>Art</w:t>
            </w:r>
          </w:p>
          <w:p w14:paraId="77FD8D7C" w14:textId="77777777" w:rsidR="008D5070" w:rsidRDefault="008D5070" w:rsidP="00992626">
            <w:pPr>
              <w:pStyle w:val="ListParagraph"/>
              <w:numPr>
                <w:ilvl w:val="1"/>
                <w:numId w:val="10"/>
              </w:numPr>
            </w:pPr>
            <w:r>
              <w:t>Design</w:t>
            </w:r>
          </w:p>
          <w:p w14:paraId="5B383481" w14:textId="77777777" w:rsidR="008D5070" w:rsidRDefault="008D5070" w:rsidP="00992626">
            <w:pPr>
              <w:pStyle w:val="ListParagraph"/>
              <w:numPr>
                <w:ilvl w:val="0"/>
                <w:numId w:val="10"/>
              </w:numPr>
            </w:pPr>
            <w:r>
              <w:t>Explain how different groups reacted to the cultural changes using the bottom of page 32 and page 33.</w:t>
            </w:r>
          </w:p>
          <w:p w14:paraId="6968C706" w14:textId="77777777" w:rsidR="008D5070" w:rsidRDefault="008D5070" w:rsidP="00992626">
            <w:pPr>
              <w:pStyle w:val="ListParagraph"/>
              <w:numPr>
                <w:ilvl w:val="0"/>
                <w:numId w:val="10"/>
              </w:numPr>
            </w:pPr>
            <w:r>
              <w:t>Answer Q-13 in the blue work box on page 33.</w:t>
            </w:r>
          </w:p>
          <w:p w14:paraId="710ED192" w14:textId="559A0090" w:rsidR="008D5070" w:rsidRDefault="008D5070" w:rsidP="00992626">
            <w:pPr>
              <w:pStyle w:val="ListParagraph"/>
              <w:numPr>
                <w:ilvl w:val="0"/>
                <w:numId w:val="10"/>
              </w:numPr>
            </w:pPr>
            <w:r>
              <w:t>Complete the orange practice question box on page 33. This answer needs to be between ¼ and ½ in length.</w:t>
            </w:r>
          </w:p>
        </w:tc>
        <w:tc>
          <w:tcPr>
            <w:tcW w:w="5245" w:type="dxa"/>
            <w:shd w:val="clear" w:color="auto" w:fill="auto"/>
            <w:vAlign w:val="center"/>
          </w:tcPr>
          <w:p w14:paraId="608AB85C" w14:textId="4ECD6FD7" w:rsidR="008D5070" w:rsidRDefault="008D5070" w:rsidP="008D5070">
            <w:r>
              <w:t xml:space="preserve">Textbook – Germany 1890-1945: Democracy and Dictatorship (pages </w:t>
            </w:r>
            <w:r>
              <w:t>32-33</w:t>
            </w:r>
            <w:r>
              <w:t>)</w:t>
            </w:r>
          </w:p>
        </w:tc>
      </w:tr>
      <w:tr w:rsidR="008D5070" w14:paraId="38723ACA" w14:textId="77777777" w:rsidTr="008D5070">
        <w:trPr>
          <w:trHeight w:val="3401"/>
        </w:trPr>
        <w:tc>
          <w:tcPr>
            <w:tcW w:w="1276" w:type="dxa"/>
            <w:shd w:val="clear" w:color="auto" w:fill="auto"/>
            <w:vAlign w:val="center"/>
          </w:tcPr>
          <w:p w14:paraId="795306D2" w14:textId="40293349" w:rsidR="008D5070" w:rsidRDefault="008D5070" w:rsidP="008D5070">
            <w:pPr>
              <w:jc w:val="center"/>
            </w:pPr>
            <w:r>
              <w:t>15-16</w:t>
            </w:r>
          </w:p>
        </w:tc>
        <w:tc>
          <w:tcPr>
            <w:tcW w:w="2552" w:type="dxa"/>
            <w:shd w:val="clear" w:color="auto" w:fill="auto"/>
            <w:vAlign w:val="center"/>
          </w:tcPr>
          <w:p w14:paraId="0139A1C6" w14:textId="5ECC9EFB" w:rsidR="008D5070" w:rsidRDefault="008D5070" w:rsidP="008D5070">
            <w:r>
              <w:t>Lessons 15-16 – Revision Cards</w:t>
            </w:r>
          </w:p>
        </w:tc>
        <w:tc>
          <w:tcPr>
            <w:tcW w:w="5953" w:type="dxa"/>
            <w:shd w:val="clear" w:color="auto" w:fill="auto"/>
            <w:vAlign w:val="center"/>
          </w:tcPr>
          <w:p w14:paraId="41950117" w14:textId="77777777" w:rsidR="008D5070" w:rsidRDefault="008D5070" w:rsidP="00992626">
            <w:pPr>
              <w:pStyle w:val="ListParagraph"/>
              <w:numPr>
                <w:ilvl w:val="0"/>
                <w:numId w:val="11"/>
              </w:numPr>
            </w:pPr>
            <w:r>
              <w:t xml:space="preserve">Fill in the revision cards for part 1 of this unit. </w:t>
            </w:r>
          </w:p>
          <w:p w14:paraId="34E73C79" w14:textId="77777777" w:rsidR="008D5070" w:rsidRDefault="008D5070" w:rsidP="00992626">
            <w:pPr>
              <w:pStyle w:val="ListParagraph"/>
              <w:numPr>
                <w:ilvl w:val="0"/>
                <w:numId w:val="11"/>
              </w:numPr>
            </w:pPr>
            <w:r>
              <w:t xml:space="preserve">As always, use the textbook to provide a succinct summary of the key points including names and dates where possible. Also try to give a named example as much as you can i.e. All Quiet on the Western Front as an example of the literature about in the 1920s in Germany or Matthias </w:t>
            </w:r>
            <w:proofErr w:type="spellStart"/>
            <w:r>
              <w:t>Erzberger</w:t>
            </w:r>
            <w:proofErr w:type="spellEnd"/>
            <w:r>
              <w:t xml:space="preserve"> as an example of someone held to blame for the Treaty of Versailles who was assassinated as a ‘November Criminal’</w:t>
            </w:r>
          </w:p>
          <w:p w14:paraId="1AFFE998" w14:textId="15ED5628" w:rsidR="008D5070" w:rsidRDefault="008D5070" w:rsidP="00992626">
            <w:pPr>
              <w:pStyle w:val="ListParagraph"/>
              <w:numPr>
                <w:ilvl w:val="0"/>
                <w:numId w:val="11"/>
              </w:numPr>
            </w:pPr>
            <w:r>
              <w:t>Use these to revise for a test in the next lesson.</w:t>
            </w:r>
          </w:p>
        </w:tc>
        <w:tc>
          <w:tcPr>
            <w:tcW w:w="5245" w:type="dxa"/>
            <w:shd w:val="clear" w:color="auto" w:fill="auto"/>
            <w:vAlign w:val="center"/>
          </w:tcPr>
          <w:p w14:paraId="3CD294E9" w14:textId="77777777" w:rsidR="008D5070" w:rsidRDefault="008D5070" w:rsidP="008D5070">
            <w:r>
              <w:t xml:space="preserve">Textbook – Germany 1890-1945: Democracy and Dictatorship (pages </w:t>
            </w:r>
            <w:r>
              <w:t>8-33</w:t>
            </w:r>
            <w:r>
              <w:t>)</w:t>
            </w:r>
          </w:p>
          <w:p w14:paraId="66B13CB1" w14:textId="4ED025B3" w:rsidR="008D5070" w:rsidRDefault="008D5070" w:rsidP="008D5070">
            <w:r>
              <w:t>Worksheet – Revision Cards Part 1</w:t>
            </w:r>
          </w:p>
        </w:tc>
      </w:tr>
      <w:tr w:rsidR="008D5070" w14:paraId="521B4A56" w14:textId="77777777" w:rsidTr="008D5070">
        <w:trPr>
          <w:trHeight w:val="3401"/>
        </w:trPr>
        <w:tc>
          <w:tcPr>
            <w:tcW w:w="1276" w:type="dxa"/>
            <w:shd w:val="clear" w:color="auto" w:fill="auto"/>
            <w:vAlign w:val="center"/>
          </w:tcPr>
          <w:p w14:paraId="1ED79DE6" w14:textId="507FBF00" w:rsidR="008D5070" w:rsidRDefault="008D5070" w:rsidP="008D5070">
            <w:pPr>
              <w:jc w:val="center"/>
            </w:pPr>
            <w:r>
              <w:lastRenderedPageBreak/>
              <w:t>17-18</w:t>
            </w:r>
          </w:p>
        </w:tc>
        <w:tc>
          <w:tcPr>
            <w:tcW w:w="2552" w:type="dxa"/>
            <w:shd w:val="clear" w:color="auto" w:fill="auto"/>
            <w:vAlign w:val="center"/>
          </w:tcPr>
          <w:p w14:paraId="50D143C4" w14:textId="34240756" w:rsidR="008D5070" w:rsidRDefault="008D5070" w:rsidP="008D5070">
            <w:r>
              <w:t>Lessons 17-18 – Test Part 1</w:t>
            </w:r>
          </w:p>
        </w:tc>
        <w:tc>
          <w:tcPr>
            <w:tcW w:w="5953" w:type="dxa"/>
            <w:shd w:val="clear" w:color="auto" w:fill="auto"/>
            <w:vAlign w:val="center"/>
          </w:tcPr>
          <w:p w14:paraId="1AF69A7D" w14:textId="77777777" w:rsidR="008D5070" w:rsidRDefault="008D5070" w:rsidP="00992626">
            <w:pPr>
              <w:pStyle w:val="ListParagraph"/>
              <w:numPr>
                <w:ilvl w:val="0"/>
                <w:numId w:val="12"/>
              </w:numPr>
            </w:pPr>
            <w:r>
              <w:t>Complete the test in exam conditions (you have 1 hour to do this) to the best of your ability.</w:t>
            </w:r>
          </w:p>
          <w:p w14:paraId="0AAADECC" w14:textId="77777777" w:rsidR="00992626" w:rsidRDefault="00992626" w:rsidP="00992626">
            <w:pPr>
              <w:pStyle w:val="ListParagraph"/>
              <w:numPr>
                <w:ilvl w:val="0"/>
                <w:numId w:val="12"/>
              </w:numPr>
            </w:pPr>
            <w:r>
              <w:t xml:space="preserve">Remember every 4 marks = 5 minutes of writing time = 1 paragraph of writing with </w:t>
            </w:r>
            <w:r>
              <w:rPr>
                <w:b/>
                <w:bCs/>
              </w:rPr>
              <w:t xml:space="preserve">2 </w:t>
            </w:r>
            <w:r>
              <w:t xml:space="preserve">points or examples in it. </w:t>
            </w:r>
            <w:proofErr w:type="gramStart"/>
            <w:r>
              <w:t>So</w:t>
            </w:r>
            <w:proofErr w:type="gramEnd"/>
            <w:r>
              <w:t xml:space="preserve"> 12 marks would be 15 minutes and 3 paragraphs with 6 points total (2 in each paragraph). Question 6 needs a clear conclusion and Q3 should have a brief conclusion at the end stating your opinion. For all the others avoid introductions or summaries at the end.</w:t>
            </w:r>
          </w:p>
          <w:p w14:paraId="07218D6C" w14:textId="7C5B83FC" w:rsidR="00992626" w:rsidRDefault="00992626" w:rsidP="00992626">
            <w:pPr>
              <w:pStyle w:val="ListParagraph"/>
              <w:numPr>
                <w:ilvl w:val="0"/>
                <w:numId w:val="12"/>
              </w:numPr>
            </w:pPr>
            <w:r>
              <w:t>If you want specific advice on how to answer the questions email your teacher.</w:t>
            </w:r>
          </w:p>
        </w:tc>
        <w:tc>
          <w:tcPr>
            <w:tcW w:w="5245" w:type="dxa"/>
            <w:shd w:val="clear" w:color="auto" w:fill="auto"/>
            <w:vAlign w:val="center"/>
          </w:tcPr>
          <w:p w14:paraId="2D3B2C32" w14:textId="7721E340" w:rsidR="008D5070" w:rsidRDefault="008D5070" w:rsidP="008D5070">
            <w:r>
              <w:t xml:space="preserve">Worksheet – </w:t>
            </w:r>
            <w:r>
              <w:t>Test Part 1</w:t>
            </w:r>
          </w:p>
        </w:tc>
      </w:tr>
    </w:tbl>
    <w:p w14:paraId="028A58E2" w14:textId="0D2DCB81" w:rsidR="002B55BB" w:rsidRDefault="008E0394">
      <w:r>
        <w:tab/>
      </w:r>
      <w:r>
        <w:tab/>
      </w:r>
    </w:p>
    <w:sectPr w:rsidR="002B55BB" w:rsidSect="005606B5">
      <w:pgSz w:w="16840" w:h="11900"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496"/>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0B2A02"/>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975BA0"/>
    <w:multiLevelType w:val="hybridMultilevel"/>
    <w:tmpl w:val="E08E40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DD76B0"/>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91D6A1D"/>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E15416"/>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8261D3"/>
    <w:multiLevelType w:val="hybridMultilevel"/>
    <w:tmpl w:val="58F8B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3E6E15"/>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851789"/>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0724D8D"/>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24E2396"/>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54C5C6B"/>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2218392">
    <w:abstractNumId w:val="2"/>
  </w:num>
  <w:num w:numId="2" w16cid:durableId="527332040">
    <w:abstractNumId w:val="5"/>
  </w:num>
  <w:num w:numId="3" w16cid:durableId="1726030985">
    <w:abstractNumId w:val="9"/>
  </w:num>
  <w:num w:numId="4" w16cid:durableId="1283196921">
    <w:abstractNumId w:val="0"/>
  </w:num>
  <w:num w:numId="5" w16cid:durableId="1517689017">
    <w:abstractNumId w:val="7"/>
  </w:num>
  <w:num w:numId="6" w16cid:durableId="1339232413">
    <w:abstractNumId w:val="1"/>
  </w:num>
  <w:num w:numId="7" w16cid:durableId="709303229">
    <w:abstractNumId w:val="4"/>
  </w:num>
  <w:num w:numId="8" w16cid:durableId="1872843284">
    <w:abstractNumId w:val="10"/>
  </w:num>
  <w:num w:numId="9" w16cid:durableId="1856994056">
    <w:abstractNumId w:val="6"/>
  </w:num>
  <w:num w:numId="10" w16cid:durableId="1214266791">
    <w:abstractNumId w:val="11"/>
  </w:num>
  <w:num w:numId="11" w16cid:durableId="375810983">
    <w:abstractNumId w:val="3"/>
  </w:num>
  <w:num w:numId="12" w16cid:durableId="18352478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03CF5"/>
    <w:rsid w:val="00095DDC"/>
    <w:rsid w:val="000B2156"/>
    <w:rsid w:val="000B24A2"/>
    <w:rsid w:val="000F57B8"/>
    <w:rsid w:val="00110D8C"/>
    <w:rsid w:val="00113680"/>
    <w:rsid w:val="00160583"/>
    <w:rsid w:val="00180925"/>
    <w:rsid w:val="001B48AA"/>
    <w:rsid w:val="001B654C"/>
    <w:rsid w:val="001C27FE"/>
    <w:rsid w:val="00217BD8"/>
    <w:rsid w:val="00284747"/>
    <w:rsid w:val="002B55BB"/>
    <w:rsid w:val="002B6901"/>
    <w:rsid w:val="002D131A"/>
    <w:rsid w:val="002F5FF7"/>
    <w:rsid w:val="00371745"/>
    <w:rsid w:val="003804C7"/>
    <w:rsid w:val="003822B7"/>
    <w:rsid w:val="003D7398"/>
    <w:rsid w:val="00432E87"/>
    <w:rsid w:val="004409CD"/>
    <w:rsid w:val="004672F1"/>
    <w:rsid w:val="0048182C"/>
    <w:rsid w:val="004C5D96"/>
    <w:rsid w:val="00507462"/>
    <w:rsid w:val="005126C3"/>
    <w:rsid w:val="00554B2C"/>
    <w:rsid w:val="005606B5"/>
    <w:rsid w:val="005675D3"/>
    <w:rsid w:val="00585F7F"/>
    <w:rsid w:val="006034E6"/>
    <w:rsid w:val="0064014C"/>
    <w:rsid w:val="00641F1C"/>
    <w:rsid w:val="0068065A"/>
    <w:rsid w:val="006B182D"/>
    <w:rsid w:val="006D7FB6"/>
    <w:rsid w:val="006F0556"/>
    <w:rsid w:val="006F4D64"/>
    <w:rsid w:val="00700645"/>
    <w:rsid w:val="00745A85"/>
    <w:rsid w:val="00780267"/>
    <w:rsid w:val="00794628"/>
    <w:rsid w:val="007B0EB8"/>
    <w:rsid w:val="007C4150"/>
    <w:rsid w:val="007F5CAC"/>
    <w:rsid w:val="00815B53"/>
    <w:rsid w:val="00815C66"/>
    <w:rsid w:val="0086173C"/>
    <w:rsid w:val="008D1346"/>
    <w:rsid w:val="008D5070"/>
    <w:rsid w:val="008E0394"/>
    <w:rsid w:val="008E602F"/>
    <w:rsid w:val="0095213B"/>
    <w:rsid w:val="00953D2F"/>
    <w:rsid w:val="00992626"/>
    <w:rsid w:val="00994CFF"/>
    <w:rsid w:val="009C3572"/>
    <w:rsid w:val="009C4809"/>
    <w:rsid w:val="009F5B39"/>
    <w:rsid w:val="00A07086"/>
    <w:rsid w:val="00A92A20"/>
    <w:rsid w:val="00AA0989"/>
    <w:rsid w:val="00B338D6"/>
    <w:rsid w:val="00B615B3"/>
    <w:rsid w:val="00B7361E"/>
    <w:rsid w:val="00B83665"/>
    <w:rsid w:val="00BE0F43"/>
    <w:rsid w:val="00BF3EB4"/>
    <w:rsid w:val="00C238A1"/>
    <w:rsid w:val="00C563FB"/>
    <w:rsid w:val="00C61C68"/>
    <w:rsid w:val="00CB5EC9"/>
    <w:rsid w:val="00CC3B3C"/>
    <w:rsid w:val="00CD1A34"/>
    <w:rsid w:val="00CD4424"/>
    <w:rsid w:val="00CF4C54"/>
    <w:rsid w:val="00CF69C9"/>
    <w:rsid w:val="00D0502C"/>
    <w:rsid w:val="00D05977"/>
    <w:rsid w:val="00D10664"/>
    <w:rsid w:val="00D20A02"/>
    <w:rsid w:val="00D5086E"/>
    <w:rsid w:val="00D60F74"/>
    <w:rsid w:val="00D63D22"/>
    <w:rsid w:val="00D92F74"/>
    <w:rsid w:val="00DA42EB"/>
    <w:rsid w:val="00E04D26"/>
    <w:rsid w:val="00E36797"/>
    <w:rsid w:val="00E6040D"/>
    <w:rsid w:val="00E667DE"/>
    <w:rsid w:val="00EA4AF8"/>
    <w:rsid w:val="00EB57F9"/>
    <w:rsid w:val="00EC00CF"/>
    <w:rsid w:val="00ED30A6"/>
    <w:rsid w:val="00F11FFE"/>
    <w:rsid w:val="00F1659B"/>
    <w:rsid w:val="00F81EE6"/>
    <w:rsid w:val="00FC3924"/>
    <w:rsid w:val="00FF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569686AF-5555-BF40-B391-E5CEA0A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character" w:styleId="UnresolvedMention">
    <w:name w:val="Unresolved Mention"/>
    <w:basedOn w:val="DefaultParagraphFont"/>
    <w:uiPriority w:val="99"/>
    <w:semiHidden/>
    <w:unhideWhenUsed/>
    <w:rsid w:val="0078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5320">
      <w:bodyDiv w:val="1"/>
      <w:marLeft w:val="0"/>
      <w:marRight w:val="0"/>
      <w:marTop w:val="0"/>
      <w:marBottom w:val="0"/>
      <w:divBdr>
        <w:top w:val="none" w:sz="0" w:space="0" w:color="auto"/>
        <w:left w:val="none" w:sz="0" w:space="0" w:color="auto"/>
        <w:bottom w:val="none" w:sz="0" w:space="0" w:color="auto"/>
        <w:right w:val="none" w:sz="0" w:space="0" w:color="auto"/>
      </w:divBdr>
    </w:div>
    <w:div w:id="354383465">
      <w:bodyDiv w:val="1"/>
      <w:marLeft w:val="0"/>
      <w:marRight w:val="0"/>
      <w:marTop w:val="0"/>
      <w:marBottom w:val="0"/>
      <w:divBdr>
        <w:top w:val="none" w:sz="0" w:space="0" w:color="auto"/>
        <w:left w:val="none" w:sz="0" w:space="0" w:color="auto"/>
        <w:bottom w:val="none" w:sz="0" w:space="0" w:color="auto"/>
        <w:right w:val="none" w:sz="0" w:space="0" w:color="auto"/>
      </w:divBdr>
    </w:div>
    <w:div w:id="1023286088">
      <w:bodyDiv w:val="1"/>
      <w:marLeft w:val="0"/>
      <w:marRight w:val="0"/>
      <w:marTop w:val="0"/>
      <w:marBottom w:val="0"/>
      <w:divBdr>
        <w:top w:val="none" w:sz="0" w:space="0" w:color="auto"/>
        <w:left w:val="none" w:sz="0" w:space="0" w:color="auto"/>
        <w:bottom w:val="none" w:sz="0" w:space="0" w:color="auto"/>
        <w:right w:val="none" w:sz="0" w:space="0" w:color="auto"/>
      </w:divBdr>
    </w:div>
    <w:div w:id="21073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F135-C441-41CB-8FC0-18A522B4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UK Architectural  Heritage LTD</cp:lastModifiedBy>
  <cp:revision>32</cp:revision>
  <dcterms:created xsi:type="dcterms:W3CDTF">2020-08-20T11:25:00Z</dcterms:created>
  <dcterms:modified xsi:type="dcterms:W3CDTF">2022-12-14T21:49:00Z</dcterms:modified>
</cp:coreProperties>
</file>