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118" w:rsidRPr="00E92D2B" w:rsidRDefault="00A40212" w:rsidP="00A40212">
      <w:pPr>
        <w:jc w:val="right"/>
        <w:rPr>
          <w:b/>
          <w:color w:val="C00000"/>
          <w:sz w:val="52"/>
        </w:rPr>
      </w:pPr>
      <w:r w:rsidRPr="00E92D2B">
        <w:rPr>
          <w:b/>
          <w:noProof/>
          <w:color w:val="C00000"/>
          <w:sz w:val="52"/>
        </w:rPr>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2120900" cy="3301653"/>
            <wp:effectExtent l="0" t="0" r="0" b="0"/>
            <wp:wrapTight wrapText="bothSides">
              <wp:wrapPolygon edited="0">
                <wp:start x="0" y="0"/>
                <wp:lineTo x="0" y="21438"/>
                <wp:lineTo x="21341" y="21438"/>
                <wp:lineTo x="21341" y="0"/>
                <wp:lineTo x="0" y="0"/>
              </wp:wrapPolygon>
            </wp:wrapTight>
            <wp:docPr id="3" name="Picture 3" descr="Private Peaceful by Michael Morpurgo | Waterst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vate Peaceful by Michael Morpurgo | Waterstones"/>
                    <pic:cNvPicPr>
                      <a:picLocks noChangeAspect="1" noChangeArrowheads="1"/>
                    </pic:cNvPicPr>
                  </pic:nvPicPr>
                  <pic:blipFill rotWithShape="1">
                    <a:blip r:embed="rId5">
                      <a:extLst>
                        <a:ext uri="{28A0092B-C50C-407E-A947-70E740481C1C}">
                          <a14:useLocalDpi xmlns:a14="http://schemas.microsoft.com/office/drawing/2010/main" val="0"/>
                        </a:ext>
                      </a:extLst>
                    </a:blip>
                    <a:srcRect l="382" r="1525"/>
                    <a:stretch/>
                  </pic:blipFill>
                  <pic:spPr bwMode="auto">
                    <a:xfrm>
                      <a:off x="0" y="0"/>
                      <a:ext cx="2120900" cy="330165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92D2B">
        <w:rPr>
          <w:b/>
          <w:color w:val="C00000"/>
          <w:sz w:val="52"/>
        </w:rPr>
        <w:t>Part</w:t>
      </w:r>
      <w:r w:rsidR="001759F6">
        <w:rPr>
          <w:b/>
          <w:color w:val="C00000"/>
          <w:sz w:val="52"/>
        </w:rPr>
        <w:t>s 5</w:t>
      </w:r>
      <w:r w:rsidR="004E5FCD">
        <w:rPr>
          <w:b/>
          <w:color w:val="C00000"/>
          <w:sz w:val="52"/>
        </w:rPr>
        <w:t xml:space="preserve"> and </w:t>
      </w:r>
      <w:r w:rsidR="001759F6">
        <w:rPr>
          <w:b/>
          <w:color w:val="C00000"/>
          <w:sz w:val="52"/>
        </w:rPr>
        <w:t>6</w:t>
      </w:r>
    </w:p>
    <w:p w:rsidR="00A40212" w:rsidRDefault="00A40212" w:rsidP="00A40212">
      <w:pPr>
        <w:jc w:val="right"/>
        <w:rPr>
          <w:b/>
          <w:color w:val="C00000"/>
          <w:sz w:val="48"/>
        </w:rPr>
      </w:pPr>
    </w:p>
    <w:p w:rsidR="00A40212" w:rsidRDefault="00A40212" w:rsidP="00A40212">
      <w:pPr>
        <w:rPr>
          <w:b/>
          <w:color w:val="C00000"/>
          <w:sz w:val="48"/>
        </w:rPr>
      </w:pPr>
      <w:r>
        <w:rPr>
          <w:b/>
          <w:color w:val="C00000"/>
          <w:sz w:val="48"/>
        </w:rPr>
        <w:t>Part</w:t>
      </w:r>
      <w:r w:rsidR="00B9317A">
        <w:rPr>
          <w:b/>
          <w:color w:val="C00000"/>
          <w:sz w:val="48"/>
        </w:rPr>
        <w:t xml:space="preserve"> 5</w:t>
      </w:r>
      <w:r w:rsidR="00546DBF">
        <w:rPr>
          <w:b/>
          <w:color w:val="C00000"/>
          <w:sz w:val="48"/>
        </w:rPr>
        <w:t xml:space="preserve"> </w:t>
      </w:r>
      <w:r w:rsidR="004E5FCD">
        <w:rPr>
          <w:b/>
          <w:color w:val="C00000"/>
          <w:sz w:val="48"/>
        </w:rPr>
        <w:t>–</w:t>
      </w:r>
      <w:r>
        <w:rPr>
          <w:b/>
          <w:color w:val="C00000"/>
          <w:sz w:val="48"/>
        </w:rPr>
        <w:t xml:space="preserve"> </w:t>
      </w:r>
      <w:r w:rsidR="00B9317A">
        <w:rPr>
          <w:b/>
          <w:color w:val="C00000"/>
          <w:sz w:val="48"/>
        </w:rPr>
        <w:t xml:space="preserve">Twenty-Four Minutes </w:t>
      </w:r>
      <w:proofErr w:type="gramStart"/>
      <w:r w:rsidR="00B9317A">
        <w:rPr>
          <w:b/>
          <w:color w:val="C00000"/>
          <w:sz w:val="48"/>
        </w:rPr>
        <w:t>Past</w:t>
      </w:r>
      <w:proofErr w:type="gramEnd"/>
      <w:r w:rsidR="00B9317A">
        <w:rPr>
          <w:b/>
          <w:color w:val="C00000"/>
          <w:sz w:val="48"/>
        </w:rPr>
        <w:t xml:space="preserve"> Twelve</w:t>
      </w:r>
    </w:p>
    <w:p w:rsidR="00A40212" w:rsidRDefault="00B9317A" w:rsidP="00A40212">
      <w:pPr>
        <w:pStyle w:val="ListParagraph"/>
        <w:numPr>
          <w:ilvl w:val="0"/>
          <w:numId w:val="1"/>
        </w:numPr>
        <w:rPr>
          <w:b/>
          <w:color w:val="C00000"/>
          <w:sz w:val="32"/>
        </w:rPr>
      </w:pPr>
      <w:r>
        <w:rPr>
          <w:b/>
          <w:color w:val="C00000"/>
          <w:sz w:val="32"/>
        </w:rPr>
        <w:t>Listen to Part 5</w:t>
      </w:r>
      <w:r w:rsidR="00A40212">
        <w:rPr>
          <w:b/>
          <w:color w:val="C00000"/>
          <w:sz w:val="32"/>
        </w:rPr>
        <w:t xml:space="preserve"> through the link on the accompanying PowerPoint</w:t>
      </w:r>
    </w:p>
    <w:p w:rsidR="00A40212" w:rsidRDefault="00A40212" w:rsidP="00A40212">
      <w:pPr>
        <w:pStyle w:val="ListParagraph"/>
        <w:numPr>
          <w:ilvl w:val="0"/>
          <w:numId w:val="1"/>
        </w:numPr>
        <w:rPr>
          <w:b/>
          <w:color w:val="C00000"/>
          <w:sz w:val="32"/>
        </w:rPr>
      </w:pPr>
      <w:r>
        <w:rPr>
          <w:b/>
          <w:color w:val="C00000"/>
          <w:sz w:val="32"/>
        </w:rPr>
        <w:t>Create a flow chart of the events of this part using both words and images</w:t>
      </w:r>
    </w:p>
    <w:p w:rsidR="00A40212" w:rsidRDefault="00A40212" w:rsidP="00A40212">
      <w:pPr>
        <w:rPr>
          <w:b/>
          <w:color w:val="000000" w:themeColor="text1"/>
          <w:sz w:val="32"/>
        </w:rPr>
      </w:pPr>
    </w:p>
    <w:p w:rsidR="00AE50B1" w:rsidRPr="00AE50B1" w:rsidRDefault="00AE50B1" w:rsidP="00A40212">
      <w:pPr>
        <w:rPr>
          <w:b/>
          <w:color w:val="000000" w:themeColor="text1"/>
          <w:sz w:val="32"/>
          <w:u w:val="single"/>
        </w:rPr>
      </w:pPr>
      <w:r w:rsidRPr="00AE50B1">
        <w:rPr>
          <w:b/>
          <w:color w:val="000000" w:themeColor="text1"/>
          <w:sz w:val="32"/>
          <w:u w:val="single"/>
        </w:rPr>
        <w:t>The Opening:</w:t>
      </w:r>
    </w:p>
    <w:p w:rsidR="00AE50B1" w:rsidRDefault="00AE50B1" w:rsidP="00AE50B1">
      <w:pPr>
        <w:pStyle w:val="ListParagraph"/>
        <w:numPr>
          <w:ilvl w:val="0"/>
          <w:numId w:val="17"/>
        </w:numPr>
        <w:rPr>
          <w:b/>
          <w:color w:val="000000" w:themeColor="text1"/>
          <w:sz w:val="28"/>
        </w:rPr>
      </w:pPr>
      <w:r w:rsidRPr="00AE50B1">
        <w:rPr>
          <w:b/>
          <w:color w:val="000000" w:themeColor="text1"/>
          <w:sz w:val="28"/>
        </w:rPr>
        <w:t>Tommo references ‘no man’s land’. Complete a piece of research and present your findings on what ‘no man’s land’ is and why it is called that</w:t>
      </w:r>
      <w:r w:rsidR="00B60D4B">
        <w:rPr>
          <w:b/>
          <w:color w:val="000000" w:themeColor="text1"/>
          <w:sz w:val="28"/>
        </w:rPr>
        <w:t>. You could bullet point your ideas in a fact file, or in a more interesting way if you wish.</w:t>
      </w:r>
    </w:p>
    <w:p w:rsidR="00AE50B1" w:rsidRDefault="00AE50B1" w:rsidP="00AE50B1">
      <w:pPr>
        <w:rPr>
          <w:b/>
          <w:color w:val="000000" w:themeColor="text1"/>
          <w:sz w:val="28"/>
        </w:rPr>
      </w:pPr>
    </w:p>
    <w:p w:rsidR="00AE50B1" w:rsidRPr="00B60D4B" w:rsidRDefault="00B60D4B" w:rsidP="00AE50B1">
      <w:pPr>
        <w:rPr>
          <w:b/>
          <w:color w:val="000000" w:themeColor="text1"/>
          <w:sz w:val="32"/>
          <w:u w:val="single"/>
        </w:rPr>
      </w:pPr>
      <w:r>
        <w:rPr>
          <w:noProof/>
        </w:rPr>
        <w:drawing>
          <wp:anchor distT="0" distB="0" distL="114300" distR="114300" simplePos="0" relativeHeight="251659264" behindDoc="1" locked="0" layoutInCell="1" allowOverlap="1">
            <wp:simplePos x="0" y="0"/>
            <wp:positionH relativeFrom="margin">
              <wp:align>right</wp:align>
            </wp:positionH>
            <wp:positionV relativeFrom="paragraph">
              <wp:posOffset>115570</wp:posOffset>
            </wp:positionV>
            <wp:extent cx="1400175" cy="1367790"/>
            <wp:effectExtent l="0" t="0" r="9525" b="3810"/>
            <wp:wrapTight wrapText="bothSides">
              <wp:wrapPolygon edited="0">
                <wp:start x="0" y="0"/>
                <wp:lineTo x="0" y="21359"/>
                <wp:lineTo x="21453" y="21359"/>
                <wp:lineTo x="21453" y="0"/>
                <wp:lineTo x="0" y="0"/>
              </wp:wrapPolygon>
            </wp:wrapTight>
            <wp:docPr id="4" name="Picture 4" descr="Thinking Brain Clipart For Kids Photo Images Free Transparent - Thinking  Brain Clipart Png, Png Download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inking Brain Clipart For Kids Photo Images Free Transparent - Thinking  Brain Clipart Png, Png Download , Transparent Png Image - PNGite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0175" cy="1367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50B1" w:rsidRPr="00B60D4B">
        <w:rPr>
          <w:b/>
          <w:color w:val="000000" w:themeColor="text1"/>
          <w:sz w:val="32"/>
          <w:u w:val="single"/>
        </w:rPr>
        <w:t>Personal Response:</w:t>
      </w:r>
    </w:p>
    <w:p w:rsidR="00AE50B1" w:rsidRPr="00B60D4B" w:rsidRDefault="00B60D4B" w:rsidP="00B60D4B">
      <w:pPr>
        <w:pStyle w:val="ListParagraph"/>
        <w:numPr>
          <w:ilvl w:val="0"/>
          <w:numId w:val="17"/>
        </w:numPr>
        <w:rPr>
          <w:b/>
          <w:color w:val="000000" w:themeColor="text1"/>
          <w:sz w:val="28"/>
        </w:rPr>
      </w:pPr>
      <w:r>
        <w:rPr>
          <w:b/>
          <w:color w:val="000000" w:themeColor="text1"/>
          <w:sz w:val="28"/>
        </w:rPr>
        <w:t>How do you feel about Tommo becoming the ‘go-between’ and the messenger delivering letters between Molly and Charlie? Write in full sentences and explain your answer fully.</w:t>
      </w:r>
      <w:r w:rsidRPr="00B60D4B">
        <w:rPr>
          <w:noProof/>
        </w:rPr>
        <w:t xml:space="preserve"> </w:t>
      </w:r>
    </w:p>
    <w:p w:rsidR="004762AD" w:rsidRDefault="004762AD" w:rsidP="004762AD">
      <w:pPr>
        <w:rPr>
          <w:b/>
          <w:color w:val="000000" w:themeColor="text1"/>
          <w:sz w:val="28"/>
        </w:rPr>
      </w:pPr>
    </w:p>
    <w:p w:rsidR="004762AD" w:rsidRPr="00B60D4B" w:rsidRDefault="00B60D4B" w:rsidP="004762AD">
      <w:pPr>
        <w:rPr>
          <w:b/>
          <w:color w:val="000000" w:themeColor="text1"/>
          <w:sz w:val="32"/>
          <w:u w:val="single"/>
        </w:rPr>
      </w:pPr>
      <w:r w:rsidRPr="00B60D4B">
        <w:rPr>
          <w:b/>
          <w:color w:val="000000" w:themeColor="text1"/>
          <w:sz w:val="32"/>
          <w:u w:val="single"/>
        </w:rPr>
        <w:t xml:space="preserve">Then vs </w:t>
      </w:r>
      <w:proofErr w:type="gramStart"/>
      <w:r w:rsidRPr="00B60D4B">
        <w:rPr>
          <w:b/>
          <w:color w:val="000000" w:themeColor="text1"/>
          <w:sz w:val="32"/>
          <w:u w:val="single"/>
        </w:rPr>
        <w:t>Now</w:t>
      </w:r>
      <w:proofErr w:type="gramEnd"/>
      <w:r w:rsidRPr="00B60D4B">
        <w:rPr>
          <w:b/>
          <w:color w:val="000000" w:themeColor="text1"/>
          <w:sz w:val="32"/>
          <w:u w:val="single"/>
        </w:rPr>
        <w:t>:</w:t>
      </w:r>
    </w:p>
    <w:p w:rsidR="00B60D4B" w:rsidRPr="00B60D4B" w:rsidRDefault="00B60D4B" w:rsidP="00B60D4B">
      <w:pPr>
        <w:pStyle w:val="ListParagraph"/>
        <w:numPr>
          <w:ilvl w:val="0"/>
          <w:numId w:val="17"/>
        </w:numPr>
        <w:rPr>
          <w:b/>
          <w:color w:val="000000" w:themeColor="text1"/>
          <w:sz w:val="28"/>
        </w:rPr>
      </w:pPr>
      <w:r w:rsidRPr="00B60D4B">
        <w:rPr>
          <w:b/>
          <w:color w:val="000000" w:themeColor="text1"/>
          <w:sz w:val="28"/>
        </w:rPr>
        <w:t xml:space="preserve">Charlie and Tommo have a very different education and teenage life to most people today. Complete a piece of research on education and </w:t>
      </w:r>
      <w:r w:rsidRPr="00B60D4B">
        <w:rPr>
          <w:b/>
          <w:color w:val="000000" w:themeColor="text1"/>
          <w:sz w:val="28"/>
        </w:rPr>
        <w:lastRenderedPageBreak/>
        <w:t>teenage life around 1913 (before WWI.) Note down your ideas in a way which suits you, such as a spider diagram or bullet point list.</w:t>
      </w:r>
    </w:p>
    <w:p w:rsidR="00B60D4B" w:rsidRDefault="00B60D4B" w:rsidP="00B60D4B">
      <w:pPr>
        <w:pStyle w:val="ListParagraph"/>
        <w:numPr>
          <w:ilvl w:val="0"/>
          <w:numId w:val="17"/>
        </w:numPr>
        <w:rPr>
          <w:b/>
          <w:color w:val="000000" w:themeColor="text1"/>
          <w:sz w:val="28"/>
        </w:rPr>
      </w:pPr>
      <w:r w:rsidRPr="00B60D4B">
        <w:rPr>
          <w:b/>
          <w:color w:val="000000" w:themeColor="text1"/>
          <w:sz w:val="28"/>
        </w:rPr>
        <w:t>Write a pros and cons table, like the one below, for both life for a teenager back then and life for a teenager today.</w:t>
      </w:r>
    </w:p>
    <w:p w:rsidR="00B60D4B" w:rsidRDefault="00B60D4B" w:rsidP="00B60D4B">
      <w:pPr>
        <w:pStyle w:val="ListParagraph"/>
        <w:rPr>
          <w:b/>
          <w:color w:val="000000" w:themeColor="text1"/>
          <w:sz w:val="28"/>
        </w:rPr>
      </w:pPr>
    </w:p>
    <w:p w:rsidR="00B60D4B" w:rsidRPr="00B60D4B" w:rsidRDefault="00B60D4B" w:rsidP="00B60D4B">
      <w:pPr>
        <w:pStyle w:val="ListParagraph"/>
        <w:rPr>
          <w:b/>
          <w:color w:val="000000" w:themeColor="text1"/>
          <w:sz w:val="28"/>
        </w:rPr>
      </w:pPr>
      <w:r>
        <w:rPr>
          <w:b/>
          <w:color w:val="000000" w:themeColor="text1"/>
          <w:sz w:val="28"/>
        </w:rPr>
        <w:t>Life as a teenager before WWI:</w:t>
      </w:r>
    </w:p>
    <w:tbl>
      <w:tblPr>
        <w:tblStyle w:val="TableGrid"/>
        <w:tblW w:w="0" w:type="auto"/>
        <w:tblInd w:w="535" w:type="dxa"/>
        <w:tblLook w:val="04A0" w:firstRow="1" w:lastRow="0" w:firstColumn="1" w:lastColumn="0" w:noHBand="0" w:noVBand="1"/>
      </w:tblPr>
      <w:tblGrid>
        <w:gridCol w:w="4135"/>
        <w:gridCol w:w="4135"/>
      </w:tblGrid>
      <w:tr w:rsidR="00B60D4B" w:rsidTr="006D0974">
        <w:trPr>
          <w:trHeight w:val="365"/>
        </w:trPr>
        <w:tc>
          <w:tcPr>
            <w:tcW w:w="4135" w:type="dxa"/>
            <w:shd w:val="clear" w:color="auto" w:fill="FFE599" w:themeFill="accent4" w:themeFillTint="66"/>
          </w:tcPr>
          <w:p w:rsidR="00B60D4B" w:rsidRDefault="00B60D4B" w:rsidP="008046DB">
            <w:pPr>
              <w:rPr>
                <w:b/>
                <w:color w:val="000000" w:themeColor="text1"/>
                <w:sz w:val="28"/>
              </w:rPr>
            </w:pPr>
            <w:r>
              <w:rPr>
                <w:b/>
                <w:color w:val="000000" w:themeColor="text1"/>
                <w:sz w:val="28"/>
              </w:rPr>
              <w:t xml:space="preserve">Pros: (Positives </w:t>
            </w:r>
            <w:r w:rsidRPr="00B60D4B">
              <w:rPr>
                <w:b/>
                <w:color w:val="000000" w:themeColor="text1"/>
                <w:sz w:val="28"/>
              </w:rPr>
              <w:sym w:font="Wingdings" w:char="F04A"/>
            </w:r>
            <w:r>
              <w:rPr>
                <w:b/>
                <w:color w:val="000000" w:themeColor="text1"/>
                <w:sz w:val="28"/>
              </w:rPr>
              <w:t>)</w:t>
            </w:r>
          </w:p>
        </w:tc>
        <w:tc>
          <w:tcPr>
            <w:tcW w:w="4135" w:type="dxa"/>
            <w:shd w:val="clear" w:color="auto" w:fill="FFE599" w:themeFill="accent4" w:themeFillTint="66"/>
          </w:tcPr>
          <w:p w:rsidR="00B60D4B" w:rsidRDefault="00B60D4B" w:rsidP="008046DB">
            <w:pPr>
              <w:rPr>
                <w:b/>
                <w:color w:val="000000" w:themeColor="text1"/>
                <w:sz w:val="28"/>
              </w:rPr>
            </w:pPr>
            <w:r>
              <w:rPr>
                <w:b/>
                <w:color w:val="000000" w:themeColor="text1"/>
                <w:sz w:val="28"/>
              </w:rPr>
              <w:t xml:space="preserve">Cons: (Negatives </w:t>
            </w:r>
            <w:r w:rsidRPr="00B60D4B">
              <w:rPr>
                <w:b/>
                <w:color w:val="000000" w:themeColor="text1"/>
                <w:sz w:val="28"/>
              </w:rPr>
              <w:sym w:font="Wingdings" w:char="F04C"/>
            </w:r>
            <w:r>
              <w:rPr>
                <w:b/>
                <w:color w:val="000000" w:themeColor="text1"/>
                <w:sz w:val="28"/>
              </w:rPr>
              <w:t>)</w:t>
            </w:r>
          </w:p>
        </w:tc>
      </w:tr>
      <w:tr w:rsidR="00B60D4B" w:rsidTr="006D0974">
        <w:trPr>
          <w:trHeight w:val="1130"/>
        </w:trPr>
        <w:tc>
          <w:tcPr>
            <w:tcW w:w="4135" w:type="dxa"/>
          </w:tcPr>
          <w:p w:rsidR="00B60D4B" w:rsidRDefault="00B60D4B" w:rsidP="008046DB">
            <w:pPr>
              <w:rPr>
                <w:b/>
                <w:color w:val="000000" w:themeColor="text1"/>
                <w:sz w:val="28"/>
              </w:rPr>
            </w:pPr>
          </w:p>
          <w:p w:rsidR="006D0974" w:rsidRDefault="006D0974" w:rsidP="008046DB">
            <w:pPr>
              <w:rPr>
                <w:b/>
                <w:color w:val="000000" w:themeColor="text1"/>
                <w:sz w:val="28"/>
              </w:rPr>
            </w:pPr>
          </w:p>
          <w:p w:rsidR="006D0974" w:rsidRDefault="006D0974" w:rsidP="008046DB">
            <w:pPr>
              <w:rPr>
                <w:b/>
                <w:color w:val="000000" w:themeColor="text1"/>
                <w:sz w:val="28"/>
              </w:rPr>
            </w:pPr>
          </w:p>
        </w:tc>
        <w:tc>
          <w:tcPr>
            <w:tcW w:w="4135" w:type="dxa"/>
          </w:tcPr>
          <w:p w:rsidR="00B60D4B" w:rsidRDefault="00B60D4B" w:rsidP="008046DB">
            <w:pPr>
              <w:rPr>
                <w:b/>
                <w:color w:val="000000" w:themeColor="text1"/>
                <w:sz w:val="28"/>
              </w:rPr>
            </w:pPr>
          </w:p>
        </w:tc>
      </w:tr>
    </w:tbl>
    <w:p w:rsidR="003058FF" w:rsidRDefault="003058FF" w:rsidP="008046DB">
      <w:pPr>
        <w:rPr>
          <w:b/>
          <w:color w:val="000000" w:themeColor="text1"/>
          <w:sz w:val="28"/>
        </w:rPr>
      </w:pPr>
    </w:p>
    <w:p w:rsidR="006D0974" w:rsidRDefault="006D0974" w:rsidP="006D0974">
      <w:pPr>
        <w:pStyle w:val="ListParagraph"/>
        <w:rPr>
          <w:b/>
          <w:color w:val="000000" w:themeColor="text1"/>
          <w:sz w:val="28"/>
        </w:rPr>
      </w:pPr>
      <w:r>
        <w:rPr>
          <w:b/>
          <w:color w:val="000000" w:themeColor="text1"/>
          <w:sz w:val="28"/>
        </w:rPr>
        <w:t xml:space="preserve">Life as a teenager </w:t>
      </w:r>
      <w:r>
        <w:rPr>
          <w:b/>
          <w:color w:val="000000" w:themeColor="text1"/>
          <w:sz w:val="28"/>
        </w:rPr>
        <w:t>today</w:t>
      </w:r>
      <w:r>
        <w:rPr>
          <w:b/>
          <w:color w:val="000000" w:themeColor="text1"/>
          <w:sz w:val="28"/>
        </w:rPr>
        <w:t>:</w:t>
      </w:r>
    </w:p>
    <w:tbl>
      <w:tblPr>
        <w:tblStyle w:val="TableGrid"/>
        <w:tblW w:w="0" w:type="auto"/>
        <w:tblInd w:w="535" w:type="dxa"/>
        <w:tblLook w:val="04A0" w:firstRow="1" w:lastRow="0" w:firstColumn="1" w:lastColumn="0" w:noHBand="0" w:noVBand="1"/>
      </w:tblPr>
      <w:tblGrid>
        <w:gridCol w:w="4135"/>
        <w:gridCol w:w="4135"/>
      </w:tblGrid>
      <w:tr w:rsidR="006D0974" w:rsidTr="006D0974">
        <w:trPr>
          <w:trHeight w:val="365"/>
        </w:trPr>
        <w:tc>
          <w:tcPr>
            <w:tcW w:w="4135" w:type="dxa"/>
            <w:shd w:val="clear" w:color="auto" w:fill="D9E2F3" w:themeFill="accent5" w:themeFillTint="33"/>
          </w:tcPr>
          <w:p w:rsidR="006D0974" w:rsidRDefault="006D0974" w:rsidP="00B56470">
            <w:pPr>
              <w:rPr>
                <w:b/>
                <w:color w:val="000000" w:themeColor="text1"/>
                <w:sz w:val="28"/>
              </w:rPr>
            </w:pPr>
            <w:r>
              <w:rPr>
                <w:b/>
                <w:color w:val="000000" w:themeColor="text1"/>
                <w:sz w:val="28"/>
              </w:rPr>
              <w:t xml:space="preserve">Pros: (Positives </w:t>
            </w:r>
            <w:r w:rsidRPr="00B60D4B">
              <w:rPr>
                <w:b/>
                <w:color w:val="000000" w:themeColor="text1"/>
                <w:sz w:val="28"/>
              </w:rPr>
              <w:sym w:font="Wingdings" w:char="F04A"/>
            </w:r>
            <w:r>
              <w:rPr>
                <w:b/>
                <w:color w:val="000000" w:themeColor="text1"/>
                <w:sz w:val="28"/>
              </w:rPr>
              <w:t>)</w:t>
            </w:r>
          </w:p>
        </w:tc>
        <w:tc>
          <w:tcPr>
            <w:tcW w:w="4135" w:type="dxa"/>
            <w:shd w:val="clear" w:color="auto" w:fill="D9E2F3" w:themeFill="accent5" w:themeFillTint="33"/>
          </w:tcPr>
          <w:p w:rsidR="006D0974" w:rsidRDefault="006D0974" w:rsidP="00B56470">
            <w:pPr>
              <w:rPr>
                <w:b/>
                <w:color w:val="000000" w:themeColor="text1"/>
                <w:sz w:val="28"/>
              </w:rPr>
            </w:pPr>
            <w:r>
              <w:rPr>
                <w:b/>
                <w:color w:val="000000" w:themeColor="text1"/>
                <w:sz w:val="28"/>
              </w:rPr>
              <w:t xml:space="preserve">Cons: (Negatives </w:t>
            </w:r>
            <w:r w:rsidRPr="00B60D4B">
              <w:rPr>
                <w:b/>
                <w:color w:val="000000" w:themeColor="text1"/>
                <w:sz w:val="28"/>
              </w:rPr>
              <w:sym w:font="Wingdings" w:char="F04C"/>
            </w:r>
            <w:r>
              <w:rPr>
                <w:b/>
                <w:color w:val="000000" w:themeColor="text1"/>
                <w:sz w:val="28"/>
              </w:rPr>
              <w:t>)</w:t>
            </w:r>
          </w:p>
        </w:tc>
      </w:tr>
      <w:tr w:rsidR="006D0974" w:rsidTr="00B56470">
        <w:trPr>
          <w:trHeight w:val="1130"/>
        </w:trPr>
        <w:tc>
          <w:tcPr>
            <w:tcW w:w="4135" w:type="dxa"/>
          </w:tcPr>
          <w:p w:rsidR="006D0974" w:rsidRDefault="006D0974" w:rsidP="00B56470">
            <w:pPr>
              <w:rPr>
                <w:b/>
                <w:color w:val="000000" w:themeColor="text1"/>
                <w:sz w:val="28"/>
              </w:rPr>
            </w:pPr>
          </w:p>
          <w:p w:rsidR="006D0974" w:rsidRDefault="006D0974" w:rsidP="00B56470">
            <w:pPr>
              <w:rPr>
                <w:b/>
                <w:color w:val="000000" w:themeColor="text1"/>
                <w:sz w:val="28"/>
              </w:rPr>
            </w:pPr>
          </w:p>
          <w:p w:rsidR="006D0974" w:rsidRDefault="006D0974" w:rsidP="00B56470">
            <w:pPr>
              <w:rPr>
                <w:b/>
                <w:color w:val="000000" w:themeColor="text1"/>
                <w:sz w:val="28"/>
              </w:rPr>
            </w:pPr>
          </w:p>
        </w:tc>
        <w:tc>
          <w:tcPr>
            <w:tcW w:w="4135" w:type="dxa"/>
          </w:tcPr>
          <w:p w:rsidR="006D0974" w:rsidRDefault="006D0974" w:rsidP="00B56470">
            <w:pPr>
              <w:rPr>
                <w:b/>
                <w:color w:val="000000" w:themeColor="text1"/>
                <w:sz w:val="28"/>
              </w:rPr>
            </w:pPr>
          </w:p>
        </w:tc>
      </w:tr>
    </w:tbl>
    <w:p w:rsidR="006D0974" w:rsidRDefault="006D0974" w:rsidP="006D0974">
      <w:pPr>
        <w:pStyle w:val="ListParagraph"/>
        <w:rPr>
          <w:b/>
          <w:color w:val="000000" w:themeColor="text1"/>
          <w:sz w:val="28"/>
        </w:rPr>
      </w:pPr>
    </w:p>
    <w:p w:rsidR="006D0974" w:rsidRDefault="006D0974" w:rsidP="006D0974">
      <w:pPr>
        <w:rPr>
          <w:b/>
          <w:color w:val="000000" w:themeColor="text1"/>
          <w:sz w:val="28"/>
        </w:rPr>
      </w:pPr>
    </w:p>
    <w:p w:rsidR="006D0974" w:rsidRPr="006D0974" w:rsidRDefault="006D0974" w:rsidP="006D0974">
      <w:pPr>
        <w:rPr>
          <w:b/>
          <w:color w:val="000000" w:themeColor="text1"/>
          <w:sz w:val="32"/>
          <w:u w:val="single"/>
        </w:rPr>
      </w:pPr>
      <w:r w:rsidRPr="006D0974">
        <w:rPr>
          <w:b/>
          <w:color w:val="000000" w:themeColor="text1"/>
          <w:sz w:val="32"/>
          <w:u w:val="single"/>
        </w:rPr>
        <w:t>The Big Reveals:</w:t>
      </w:r>
    </w:p>
    <w:p w:rsidR="006D0974" w:rsidRDefault="006D0974" w:rsidP="006D0974">
      <w:pPr>
        <w:rPr>
          <w:b/>
          <w:color w:val="000000" w:themeColor="text1"/>
          <w:sz w:val="28"/>
        </w:rPr>
      </w:pPr>
      <w:r>
        <w:rPr>
          <w:b/>
          <w:color w:val="000000" w:themeColor="text1"/>
          <w:sz w:val="28"/>
        </w:rPr>
        <w:t>At the end of this part of the story we find out two major things. Firstly, that the Colonel shoots Bertha and secondly, that Molly and Charlie’s secret meeting place has been discovered.</w:t>
      </w:r>
    </w:p>
    <w:p w:rsidR="006D0974" w:rsidRDefault="006D0974" w:rsidP="006D0974">
      <w:pPr>
        <w:pStyle w:val="ListParagraph"/>
        <w:numPr>
          <w:ilvl w:val="0"/>
          <w:numId w:val="18"/>
        </w:numPr>
        <w:rPr>
          <w:b/>
          <w:color w:val="000000" w:themeColor="text1"/>
          <w:sz w:val="28"/>
        </w:rPr>
      </w:pPr>
      <w:r w:rsidRPr="006D0974">
        <w:rPr>
          <w:b/>
          <w:color w:val="000000" w:themeColor="text1"/>
          <w:sz w:val="28"/>
        </w:rPr>
        <w:t>Note down how each of the following characters will be feeling at the end of this part of the story, with a brief explanation for each:</w:t>
      </w:r>
    </w:p>
    <w:p w:rsidR="006D0974" w:rsidRDefault="006D0974" w:rsidP="006D0974">
      <w:pPr>
        <w:pStyle w:val="ListParagraph"/>
        <w:numPr>
          <w:ilvl w:val="0"/>
          <w:numId w:val="19"/>
        </w:numPr>
        <w:rPr>
          <w:b/>
          <w:color w:val="000000" w:themeColor="text1"/>
          <w:sz w:val="28"/>
        </w:rPr>
      </w:pPr>
      <w:r>
        <w:rPr>
          <w:b/>
          <w:color w:val="000000" w:themeColor="text1"/>
          <w:sz w:val="28"/>
        </w:rPr>
        <w:t>Tommo (who loves Molly, looks up to Charlie and has unknowingly been helping them to meet in secret)</w:t>
      </w:r>
    </w:p>
    <w:p w:rsidR="006D0974" w:rsidRDefault="006D0974" w:rsidP="006D0974">
      <w:pPr>
        <w:pStyle w:val="ListParagraph"/>
        <w:numPr>
          <w:ilvl w:val="0"/>
          <w:numId w:val="19"/>
        </w:numPr>
        <w:rPr>
          <w:b/>
          <w:color w:val="000000" w:themeColor="text1"/>
          <w:sz w:val="28"/>
        </w:rPr>
      </w:pPr>
      <w:r>
        <w:rPr>
          <w:b/>
          <w:color w:val="000000" w:themeColor="text1"/>
          <w:sz w:val="28"/>
        </w:rPr>
        <w:t>Mother (who defended Charlie when he stole Bertha, and paid to take her from the Colonel)</w:t>
      </w:r>
    </w:p>
    <w:p w:rsidR="006D0974" w:rsidRDefault="006D0974" w:rsidP="006D0974">
      <w:pPr>
        <w:pStyle w:val="ListParagraph"/>
        <w:numPr>
          <w:ilvl w:val="0"/>
          <w:numId w:val="19"/>
        </w:numPr>
        <w:rPr>
          <w:b/>
          <w:color w:val="000000" w:themeColor="text1"/>
          <w:sz w:val="28"/>
        </w:rPr>
      </w:pPr>
      <w:r>
        <w:rPr>
          <w:b/>
          <w:color w:val="000000" w:themeColor="text1"/>
          <w:sz w:val="28"/>
        </w:rPr>
        <w:t>Charlie (who feels responsible for Tommo, knowing he is looked up to, but loves Molly and Bertha too)</w:t>
      </w:r>
    </w:p>
    <w:p w:rsidR="006D0974" w:rsidRDefault="006D0974" w:rsidP="006D0974">
      <w:pPr>
        <w:pStyle w:val="ListParagraph"/>
        <w:numPr>
          <w:ilvl w:val="0"/>
          <w:numId w:val="19"/>
        </w:numPr>
        <w:rPr>
          <w:b/>
          <w:color w:val="000000" w:themeColor="text1"/>
          <w:sz w:val="28"/>
        </w:rPr>
      </w:pPr>
      <w:r>
        <w:rPr>
          <w:b/>
          <w:color w:val="000000" w:themeColor="text1"/>
          <w:sz w:val="28"/>
        </w:rPr>
        <w:lastRenderedPageBreak/>
        <w:t>Molly (who feel close to Tommo and loves Charlie, and is always acting so kindly)</w:t>
      </w:r>
    </w:p>
    <w:p w:rsidR="006D0974" w:rsidRPr="006D0974" w:rsidRDefault="006D0974" w:rsidP="006D0974">
      <w:pPr>
        <w:pStyle w:val="ListParagraph"/>
        <w:numPr>
          <w:ilvl w:val="0"/>
          <w:numId w:val="19"/>
        </w:numPr>
        <w:rPr>
          <w:b/>
          <w:color w:val="000000" w:themeColor="text1"/>
          <w:sz w:val="28"/>
        </w:rPr>
      </w:pPr>
      <w:r>
        <w:rPr>
          <w:b/>
          <w:color w:val="000000" w:themeColor="text1"/>
          <w:sz w:val="28"/>
        </w:rPr>
        <w:t>The Colonel (who has a vendetta against the Peaceful family and is always trying to catch them out and punish them)</w:t>
      </w:r>
    </w:p>
    <w:p w:rsidR="006D0974" w:rsidRPr="006D0974" w:rsidRDefault="006D0974" w:rsidP="006D0974">
      <w:pPr>
        <w:rPr>
          <w:b/>
          <w:color w:val="000000" w:themeColor="text1"/>
          <w:sz w:val="28"/>
        </w:rPr>
      </w:pPr>
    </w:p>
    <w:p w:rsidR="006D0974" w:rsidRDefault="006D0974" w:rsidP="006D0974">
      <w:pPr>
        <w:rPr>
          <w:b/>
          <w:color w:val="C00000"/>
          <w:sz w:val="48"/>
        </w:rPr>
      </w:pPr>
      <w:r>
        <w:rPr>
          <w:b/>
          <w:color w:val="C00000"/>
          <w:sz w:val="48"/>
        </w:rPr>
        <w:t>Part</w:t>
      </w:r>
      <w:r>
        <w:rPr>
          <w:b/>
          <w:color w:val="C00000"/>
          <w:sz w:val="48"/>
        </w:rPr>
        <w:t xml:space="preserve"> 6</w:t>
      </w:r>
      <w:r>
        <w:rPr>
          <w:b/>
          <w:color w:val="C00000"/>
          <w:sz w:val="48"/>
        </w:rPr>
        <w:t xml:space="preserve"> – </w:t>
      </w:r>
      <w:r>
        <w:rPr>
          <w:b/>
          <w:color w:val="C00000"/>
          <w:sz w:val="48"/>
        </w:rPr>
        <w:t>Nearly Five to One</w:t>
      </w:r>
    </w:p>
    <w:p w:rsidR="006D0974" w:rsidRDefault="006D0974" w:rsidP="006D0974">
      <w:pPr>
        <w:pStyle w:val="ListParagraph"/>
        <w:numPr>
          <w:ilvl w:val="0"/>
          <w:numId w:val="21"/>
        </w:numPr>
        <w:rPr>
          <w:b/>
          <w:color w:val="C00000"/>
          <w:sz w:val="32"/>
        </w:rPr>
      </w:pPr>
      <w:r>
        <w:rPr>
          <w:b/>
          <w:color w:val="C00000"/>
          <w:sz w:val="32"/>
        </w:rPr>
        <w:t>Listen to Part 6</w:t>
      </w:r>
      <w:r>
        <w:rPr>
          <w:b/>
          <w:color w:val="C00000"/>
          <w:sz w:val="32"/>
        </w:rPr>
        <w:t xml:space="preserve"> through the link on the accompanying PowerPoint</w:t>
      </w:r>
    </w:p>
    <w:p w:rsidR="006D0974" w:rsidRDefault="006D0974" w:rsidP="006D0974">
      <w:pPr>
        <w:pStyle w:val="ListParagraph"/>
        <w:numPr>
          <w:ilvl w:val="0"/>
          <w:numId w:val="21"/>
        </w:numPr>
        <w:rPr>
          <w:b/>
          <w:color w:val="C00000"/>
          <w:sz w:val="32"/>
        </w:rPr>
      </w:pPr>
      <w:r>
        <w:rPr>
          <w:b/>
          <w:color w:val="C00000"/>
          <w:sz w:val="32"/>
        </w:rPr>
        <w:t>Create a flow chart of the events of this part using both words and images</w:t>
      </w:r>
    </w:p>
    <w:p w:rsidR="006D0974" w:rsidRPr="006D0974" w:rsidRDefault="006D0974" w:rsidP="006D0974">
      <w:pPr>
        <w:rPr>
          <w:b/>
          <w:color w:val="000000" w:themeColor="text1"/>
          <w:sz w:val="28"/>
        </w:rPr>
      </w:pPr>
    </w:p>
    <w:p w:rsidR="006D0974" w:rsidRPr="00C2767C" w:rsidRDefault="00C2767C" w:rsidP="00C2767C">
      <w:pPr>
        <w:rPr>
          <w:b/>
          <w:color w:val="000000" w:themeColor="text1"/>
          <w:sz w:val="32"/>
          <w:u w:val="single"/>
        </w:rPr>
      </w:pPr>
      <w:r w:rsidRPr="00C2767C">
        <w:rPr>
          <w:b/>
          <w:color w:val="000000" w:themeColor="text1"/>
          <w:sz w:val="32"/>
          <w:u w:val="single"/>
        </w:rPr>
        <w:t>Personal Response:</w:t>
      </w:r>
    </w:p>
    <w:p w:rsidR="00C2767C" w:rsidRDefault="00BB0F98" w:rsidP="00C2767C">
      <w:pPr>
        <w:rPr>
          <w:b/>
          <w:color w:val="000000" w:themeColor="text1"/>
          <w:sz w:val="28"/>
        </w:rPr>
      </w:pPr>
      <w:r>
        <w:rPr>
          <w:b/>
          <w:noProof/>
          <w:color w:val="000000" w:themeColor="text1"/>
          <w:sz w:val="28"/>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998220</wp:posOffset>
                </wp:positionV>
                <wp:extent cx="6038850" cy="203835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6038850" cy="20383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7ADB7E" id="Rectangle 30" o:spid="_x0000_s1026" style="position:absolute;margin-left:-4.5pt;margin-top:78.6pt;width:475.5pt;height:16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" filled="f" strokecolor="red" strokeweight="1pt"/>
            </w:pict>
          </mc:Fallback>
        </mc:AlternateContent>
      </w:r>
      <w:r w:rsidR="00C2767C">
        <w:rPr>
          <w:b/>
          <w:color w:val="000000" w:themeColor="text1"/>
          <w:sz w:val="28"/>
        </w:rPr>
        <w:t>Private Peaceful was written in 2003, so a long time after WWI (and WWII.) This means that everyone reading the story will know about the war, what happened and that it wasn’t ‘the war to end all wars’ as those alive then believed.</w:t>
      </w:r>
    </w:p>
    <w:p w:rsidR="00BB0F98" w:rsidRPr="00BB0F98" w:rsidRDefault="00BB0F98" w:rsidP="00C2767C">
      <w:pPr>
        <w:rPr>
          <w:b/>
          <w:color w:val="FF0000"/>
          <w:sz w:val="28"/>
        </w:rPr>
      </w:pPr>
      <w:r w:rsidRPr="00BB0F98">
        <w:rPr>
          <w:noProof/>
          <w:color w:val="FF0000"/>
        </w:rPr>
        <w:drawing>
          <wp:anchor distT="0" distB="0" distL="114300" distR="114300" simplePos="0" relativeHeight="251660288" behindDoc="1" locked="0" layoutInCell="1" allowOverlap="1">
            <wp:simplePos x="0" y="0"/>
            <wp:positionH relativeFrom="margin">
              <wp:align>left</wp:align>
            </wp:positionH>
            <wp:positionV relativeFrom="paragraph">
              <wp:posOffset>11430</wp:posOffset>
            </wp:positionV>
            <wp:extent cx="1414145" cy="942975"/>
            <wp:effectExtent l="0" t="0" r="0" b="9525"/>
            <wp:wrapTight wrapText="bothSides">
              <wp:wrapPolygon edited="0">
                <wp:start x="0" y="0"/>
                <wp:lineTo x="0" y="21382"/>
                <wp:lineTo x="21241" y="21382"/>
                <wp:lineTo x="21241" y="0"/>
                <wp:lineTo x="0" y="0"/>
              </wp:wrapPolygon>
            </wp:wrapTight>
            <wp:docPr id="1" name="Picture 1" descr="Writing Note Showing Key Terms. Business Photo Showcasing Words That Can  Help A Person In Searching Information They Need Man Hold Stock  Illustration - Illustration of factory, highway: 123876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iting Note Showing Key Terms. Business Photo Showcasing Words That Can  Help A Person In Searching Information They Need Man Hold Stock  Illustration - Illustration of factory, highway: 1238766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414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767C" w:rsidRPr="00BB0F98">
        <w:rPr>
          <w:b/>
          <w:color w:val="FF0000"/>
          <w:sz w:val="28"/>
        </w:rPr>
        <w:t xml:space="preserve">Dramatic Irony is a technique which means that someone reading a book, or watching a film/ TV </w:t>
      </w:r>
      <w:proofErr w:type="spellStart"/>
      <w:r w:rsidR="00C2767C" w:rsidRPr="00BB0F98">
        <w:rPr>
          <w:b/>
          <w:color w:val="FF0000"/>
          <w:sz w:val="28"/>
        </w:rPr>
        <w:t>programme</w:t>
      </w:r>
      <w:proofErr w:type="spellEnd"/>
      <w:r w:rsidR="00C2767C" w:rsidRPr="00BB0F98">
        <w:rPr>
          <w:b/>
          <w:color w:val="FF0000"/>
          <w:sz w:val="28"/>
        </w:rPr>
        <w:t xml:space="preserve">, knows something which the characters don’t. </w:t>
      </w:r>
    </w:p>
    <w:p w:rsidR="00C2767C" w:rsidRPr="00BB0F98" w:rsidRDefault="00C2767C" w:rsidP="00C2767C">
      <w:pPr>
        <w:rPr>
          <w:b/>
          <w:color w:val="FF0000"/>
          <w:sz w:val="28"/>
        </w:rPr>
      </w:pPr>
      <w:r w:rsidRPr="00BB0F98">
        <w:rPr>
          <w:b/>
          <w:color w:val="FF0000"/>
          <w:sz w:val="28"/>
        </w:rPr>
        <w:t xml:space="preserve">An example </w:t>
      </w:r>
      <w:r w:rsidR="00BB0F98" w:rsidRPr="00BB0F98">
        <w:rPr>
          <w:b/>
          <w:color w:val="FF0000"/>
          <w:sz w:val="28"/>
        </w:rPr>
        <w:t>of this can be found in the Disney film ‘The Lion King’ when the character Simba believes he got his father killed – but viewers know it was actually Scar who killed him!</w:t>
      </w:r>
    </w:p>
    <w:p w:rsidR="00BB0F98" w:rsidRPr="00BB0F98" w:rsidRDefault="00BB0F98" w:rsidP="00BB0F98">
      <w:pPr>
        <w:pStyle w:val="ListParagraph"/>
        <w:numPr>
          <w:ilvl w:val="0"/>
          <w:numId w:val="18"/>
        </w:numPr>
        <w:rPr>
          <w:b/>
          <w:color w:val="FF0000"/>
          <w:sz w:val="28"/>
        </w:rPr>
      </w:pPr>
      <w:r w:rsidRPr="00BB0F98">
        <w:rPr>
          <w:b/>
          <w:color w:val="FF0000"/>
          <w:sz w:val="28"/>
        </w:rPr>
        <w:t>Copy out this definition and the example. Can you think of any others?</w:t>
      </w:r>
    </w:p>
    <w:p w:rsidR="00BB0F98" w:rsidRDefault="00BB0F98" w:rsidP="00C2767C">
      <w:pPr>
        <w:rPr>
          <w:b/>
          <w:color w:val="000000" w:themeColor="text1"/>
          <w:sz w:val="28"/>
        </w:rPr>
      </w:pPr>
    </w:p>
    <w:p w:rsidR="00BB0F98" w:rsidRDefault="00BB0F98" w:rsidP="00C2767C">
      <w:pPr>
        <w:rPr>
          <w:b/>
          <w:sz w:val="28"/>
        </w:rPr>
      </w:pPr>
      <w:r>
        <w:rPr>
          <w:b/>
          <w:sz w:val="28"/>
        </w:rPr>
        <w:t>Deeper thinking questions:</w:t>
      </w:r>
    </w:p>
    <w:p w:rsidR="00BB0F98" w:rsidRPr="00BB0F98" w:rsidRDefault="00BB0F98" w:rsidP="00BB0F98">
      <w:pPr>
        <w:pStyle w:val="ListParagraph"/>
        <w:numPr>
          <w:ilvl w:val="0"/>
          <w:numId w:val="18"/>
        </w:numPr>
        <w:rPr>
          <w:b/>
          <w:sz w:val="28"/>
        </w:rPr>
      </w:pPr>
      <w:r w:rsidRPr="00BB0F98">
        <w:rPr>
          <w:b/>
          <w:sz w:val="28"/>
        </w:rPr>
        <w:t>Answer</w:t>
      </w:r>
      <w:r w:rsidRPr="00BB0F98">
        <w:rPr>
          <w:b/>
          <w:sz w:val="28"/>
        </w:rPr>
        <w:t xml:space="preserve"> the following questions</w:t>
      </w:r>
      <w:r w:rsidRPr="00BB0F98">
        <w:rPr>
          <w:b/>
          <w:sz w:val="28"/>
        </w:rPr>
        <w:t xml:space="preserve"> in full sentences with detailed explanation.</w:t>
      </w:r>
    </w:p>
    <w:p w:rsidR="00BB0F98" w:rsidRPr="00BB0F98" w:rsidRDefault="00BB0F98" w:rsidP="00BB0F98">
      <w:pPr>
        <w:pStyle w:val="ListParagraph"/>
        <w:numPr>
          <w:ilvl w:val="0"/>
          <w:numId w:val="22"/>
        </w:numPr>
        <w:rPr>
          <w:b/>
          <w:sz w:val="28"/>
        </w:rPr>
      </w:pPr>
      <w:r w:rsidRPr="00BB0F98">
        <w:rPr>
          <w:b/>
          <w:sz w:val="28"/>
        </w:rPr>
        <w:lastRenderedPageBreak/>
        <w:t xml:space="preserve">When reading Private Peaceful, we as readers know how long and tragic the war was. We also know that Tommo is involved in WWI. How does this affect our feelings towards Tommo? </w:t>
      </w:r>
    </w:p>
    <w:p w:rsidR="00BB0F98" w:rsidRPr="00BB0F98" w:rsidRDefault="00BB0F98" w:rsidP="00BB0F98">
      <w:pPr>
        <w:pStyle w:val="ListParagraph"/>
        <w:numPr>
          <w:ilvl w:val="0"/>
          <w:numId w:val="22"/>
        </w:numPr>
        <w:rPr>
          <w:b/>
          <w:color w:val="000000" w:themeColor="text1"/>
          <w:sz w:val="28"/>
        </w:rPr>
      </w:pPr>
      <w:r w:rsidRPr="00BB0F98">
        <w:rPr>
          <w:b/>
          <w:color w:val="000000" w:themeColor="text1"/>
          <w:sz w:val="28"/>
        </w:rPr>
        <w:t>Why do you think it is important for authors to write stories set in the past?</w:t>
      </w:r>
    </w:p>
    <w:p w:rsidR="006D0974" w:rsidRDefault="006D0974" w:rsidP="008046DB">
      <w:pPr>
        <w:rPr>
          <w:b/>
          <w:color w:val="000000" w:themeColor="text1"/>
          <w:sz w:val="28"/>
        </w:rPr>
      </w:pPr>
    </w:p>
    <w:p w:rsidR="00BB0F98" w:rsidRPr="00BB0F98" w:rsidRDefault="00BB0F98" w:rsidP="008046DB">
      <w:pPr>
        <w:rPr>
          <w:b/>
          <w:color w:val="000000" w:themeColor="text1"/>
          <w:sz w:val="32"/>
          <w:u w:val="single"/>
        </w:rPr>
      </w:pPr>
      <w:r w:rsidRPr="00BB0F98">
        <w:rPr>
          <w:b/>
          <w:color w:val="000000" w:themeColor="text1"/>
          <w:sz w:val="32"/>
          <w:u w:val="single"/>
        </w:rPr>
        <w:t xml:space="preserve">Big Joe is </w:t>
      </w:r>
      <w:proofErr w:type="gramStart"/>
      <w:r w:rsidRPr="00BB0F98">
        <w:rPr>
          <w:b/>
          <w:color w:val="000000" w:themeColor="text1"/>
          <w:sz w:val="32"/>
          <w:u w:val="single"/>
        </w:rPr>
        <w:t>Missing</w:t>
      </w:r>
      <w:proofErr w:type="gramEnd"/>
      <w:r w:rsidRPr="00BB0F98">
        <w:rPr>
          <w:b/>
          <w:color w:val="000000" w:themeColor="text1"/>
          <w:sz w:val="32"/>
          <w:u w:val="single"/>
        </w:rPr>
        <w:t>:</w:t>
      </w:r>
    </w:p>
    <w:p w:rsidR="00BB0F98" w:rsidRDefault="00BB0F98" w:rsidP="00BB0F98">
      <w:pPr>
        <w:pStyle w:val="ListParagraph"/>
        <w:numPr>
          <w:ilvl w:val="0"/>
          <w:numId w:val="18"/>
        </w:numPr>
        <w:rPr>
          <w:b/>
          <w:color w:val="000000" w:themeColor="text1"/>
          <w:sz w:val="28"/>
        </w:rPr>
      </w:pPr>
      <w:r>
        <w:rPr>
          <w:b/>
          <w:color w:val="000000" w:themeColor="text1"/>
          <w:sz w:val="28"/>
        </w:rPr>
        <w:t xml:space="preserve">Create a ‘missing’ poster for Big Joe, which the </w:t>
      </w:r>
      <w:proofErr w:type="spellStart"/>
      <w:r>
        <w:rPr>
          <w:b/>
          <w:color w:val="000000" w:themeColor="text1"/>
          <w:sz w:val="28"/>
        </w:rPr>
        <w:t>Peacefuls</w:t>
      </w:r>
      <w:proofErr w:type="spellEnd"/>
      <w:r>
        <w:rPr>
          <w:b/>
          <w:color w:val="000000" w:themeColor="text1"/>
          <w:sz w:val="28"/>
        </w:rPr>
        <w:t xml:space="preserve"> could have put out around the village. Use the guide below.</w:t>
      </w:r>
    </w:p>
    <w:p w:rsidR="00BB0F98" w:rsidRDefault="003756BA" w:rsidP="00BB0F98">
      <w:pPr>
        <w:rPr>
          <w:b/>
          <w:color w:val="000000" w:themeColor="text1"/>
          <w:sz w:val="28"/>
        </w:rPr>
      </w:pPr>
      <w:r w:rsidRPr="00BB0F98">
        <w:rPr>
          <w:b/>
          <w:noProof/>
          <w:color w:val="000000" w:themeColor="text1"/>
          <w:sz w:val="28"/>
        </w:rPr>
        <mc:AlternateContent>
          <mc:Choice Requires="wps">
            <w:drawing>
              <wp:anchor distT="45720" distB="45720" distL="114300" distR="114300" simplePos="0" relativeHeight="251664384" behindDoc="0" locked="0" layoutInCell="1" allowOverlap="1">
                <wp:simplePos x="0" y="0"/>
                <wp:positionH relativeFrom="column">
                  <wp:posOffset>257175</wp:posOffset>
                </wp:positionH>
                <wp:positionV relativeFrom="paragraph">
                  <wp:posOffset>147955</wp:posOffset>
                </wp:positionV>
                <wp:extent cx="31813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404620"/>
                        </a:xfrm>
                        <a:prstGeom prst="rect">
                          <a:avLst/>
                        </a:prstGeom>
                        <a:noFill/>
                        <a:ln w="9525">
                          <a:noFill/>
                          <a:miter lim="800000"/>
                          <a:headEnd/>
                          <a:tailEnd/>
                        </a:ln>
                      </wps:spPr>
                      <wps:txbx>
                        <w:txbxContent>
                          <w:p w:rsidR="00BB0F98" w:rsidRPr="003756BA" w:rsidRDefault="00BB0F98" w:rsidP="003756BA">
                            <w:pPr>
                              <w:jc w:val="center"/>
                              <w:rPr>
                                <w:rFonts w:ascii="Bernard MT Condensed" w:hAnsi="Bernard MT Condensed"/>
                                <w:color w:val="0070C0"/>
                                <w:sz w:val="72"/>
                              </w:rPr>
                            </w:pPr>
                            <w:r w:rsidRPr="003756BA">
                              <w:rPr>
                                <w:rFonts w:ascii="Bernard MT Condensed" w:hAnsi="Bernard MT Condensed"/>
                                <w:color w:val="0070C0"/>
                                <w:sz w:val="72"/>
                              </w:rPr>
                              <w:t>MISSING!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25pt;margin-top:11.65pt;width:250.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" filled="f" stroked="f">
                <v:textbox style="mso-fit-shape-to-text:t">
                  <w:txbxContent>
                    <w:p w:rsidR="00BB0F98" w:rsidRPr="003756BA" w:rsidRDefault="00BB0F98" w:rsidP="003756BA">
                      <w:pPr>
                        <w:jc w:val="center"/>
                        <w:rPr>
                          <w:rFonts w:ascii="Bernard MT Condensed" w:hAnsi="Bernard MT Condensed"/>
                          <w:color w:val="0070C0"/>
                          <w:sz w:val="72"/>
                        </w:rPr>
                      </w:pPr>
                      <w:r w:rsidRPr="003756BA">
                        <w:rPr>
                          <w:rFonts w:ascii="Bernard MT Condensed" w:hAnsi="Bernard MT Condensed"/>
                          <w:color w:val="0070C0"/>
                          <w:sz w:val="72"/>
                        </w:rPr>
                        <w:t>MISSING!</w:t>
                      </w:r>
                    </w:p>
                  </w:txbxContent>
                </v:textbox>
                <w10:wrap type="square"/>
              </v:shape>
            </w:pict>
          </mc:Fallback>
        </mc:AlternateContent>
      </w:r>
      <w:r w:rsidR="00BB0F98">
        <w:rPr>
          <w:b/>
          <w:noProof/>
          <w:color w:val="000000" w:themeColor="text1"/>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119380</wp:posOffset>
                </wp:positionV>
                <wp:extent cx="5476875" cy="49339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5476875" cy="4933950"/>
                        </a:xfrm>
                        <a:prstGeom prst="rect">
                          <a:avLst/>
                        </a:prstGeom>
                        <a:solidFill>
                          <a:schemeClr val="accent6">
                            <a:lumMod val="20000"/>
                            <a:lumOff val="8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E24F09" id="Rectangle 31" o:spid="_x0000_s1026" style="position:absolute;margin-left:0;margin-top:9.4pt;width:431.25pt;height:388.5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" fillcolor="#e2efd9 [665]" strokecolor="#0070c0" strokeweight="1pt">
                <w10:wrap anchorx="margin"/>
              </v:rect>
            </w:pict>
          </mc:Fallback>
        </mc:AlternateContent>
      </w:r>
    </w:p>
    <w:p w:rsidR="00BB0F98" w:rsidRDefault="003756BA" w:rsidP="00BB0F98">
      <w:pPr>
        <w:rPr>
          <w:b/>
          <w:color w:val="000000" w:themeColor="text1"/>
          <w:sz w:val="28"/>
        </w:rPr>
      </w:pPr>
      <w:r>
        <w:rPr>
          <w:noProof/>
        </w:rPr>
        <w:drawing>
          <wp:anchor distT="0" distB="0" distL="114300" distR="114300" simplePos="0" relativeHeight="251665408" behindDoc="1" locked="0" layoutInCell="1" allowOverlap="1">
            <wp:simplePos x="0" y="0"/>
            <wp:positionH relativeFrom="column">
              <wp:posOffset>3949065</wp:posOffset>
            </wp:positionH>
            <wp:positionV relativeFrom="paragraph">
              <wp:posOffset>307340</wp:posOffset>
            </wp:positionV>
            <wp:extent cx="1324610" cy="1524000"/>
            <wp:effectExtent l="19050" t="19050" r="27940" b="19050"/>
            <wp:wrapTight wrapText="bothSides">
              <wp:wrapPolygon edited="0">
                <wp:start x="-311" y="-270"/>
                <wp:lineTo x="-311" y="21600"/>
                <wp:lineTo x="21745" y="21600"/>
                <wp:lineTo x="21745" y="-270"/>
                <wp:lineTo x="-311" y="-270"/>
              </wp:wrapPolygon>
            </wp:wrapTight>
            <wp:docPr id="193" name="Picture 193" descr="Private Peaceful by Michael Morpurgo - BBC T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vate Peaceful by Michael Morpurgo - BBC Teach"/>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853" t="1709" r="20353" b="2565"/>
                    <a:stretch/>
                  </pic:blipFill>
                  <pic:spPr bwMode="auto">
                    <a:xfrm>
                      <a:off x="0" y="0"/>
                      <a:ext cx="1324610" cy="1524000"/>
                    </a:xfrm>
                    <a:prstGeom prst="rect">
                      <a:avLst/>
                    </a:prstGeom>
                    <a:noFill/>
                    <a:ln>
                      <a:solidFill>
                        <a:srgbClr val="0070C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B0F98" w:rsidRDefault="003756BA" w:rsidP="00BB0F98">
      <w:pPr>
        <w:rPr>
          <w:b/>
          <w:color w:val="000000" w:themeColor="text1"/>
          <w:sz w:val="28"/>
        </w:rPr>
      </w:pPr>
      <w:r w:rsidRPr="003756BA">
        <w:rPr>
          <w:b/>
          <w:noProof/>
          <w:color w:val="000000" w:themeColor="text1"/>
          <w:sz w:val="28"/>
        </w:rPr>
        <mc:AlternateContent>
          <mc:Choice Requires="wps">
            <w:drawing>
              <wp:anchor distT="45720" distB="45720" distL="114300" distR="114300" simplePos="0" relativeHeight="251667456" behindDoc="0" locked="0" layoutInCell="1" allowOverlap="1">
                <wp:simplePos x="0" y="0"/>
                <wp:positionH relativeFrom="column">
                  <wp:posOffset>370840</wp:posOffset>
                </wp:positionH>
                <wp:positionV relativeFrom="paragraph">
                  <wp:posOffset>161925</wp:posOffset>
                </wp:positionV>
                <wp:extent cx="3190875" cy="1404620"/>
                <wp:effectExtent l="0" t="0" r="28575" b="1651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404620"/>
                        </a:xfrm>
                        <a:prstGeom prst="rect">
                          <a:avLst/>
                        </a:prstGeom>
                        <a:solidFill>
                          <a:srgbClr val="FFFFFF"/>
                        </a:solidFill>
                        <a:ln w="9525">
                          <a:solidFill>
                            <a:srgbClr val="0070C0"/>
                          </a:solidFill>
                          <a:miter lim="800000"/>
                          <a:headEnd/>
                          <a:tailEnd/>
                        </a:ln>
                      </wps:spPr>
                      <wps:txbx>
                        <w:txbxContent>
                          <w:p w:rsidR="003756BA" w:rsidRPr="003756BA" w:rsidRDefault="003756BA">
                            <w:pPr>
                              <w:rPr>
                                <w:b/>
                                <w:color w:val="0070C0"/>
                                <w:sz w:val="24"/>
                              </w:rPr>
                            </w:pPr>
                            <w:r w:rsidRPr="003756BA">
                              <w:rPr>
                                <w:b/>
                                <w:color w:val="0070C0"/>
                                <w:sz w:val="24"/>
                              </w:rPr>
                              <w:t xml:space="preserve">Name: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9.2pt;margin-top:12.75pt;width:251.2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" strokecolor="#0070c0">
                <v:textbox style="mso-fit-shape-to-text:t">
                  <w:txbxContent>
                    <w:p w:rsidR="003756BA" w:rsidRPr="003756BA" w:rsidRDefault="003756BA">
                      <w:pPr>
                        <w:rPr>
                          <w:b/>
                          <w:color w:val="0070C0"/>
                          <w:sz w:val="24"/>
                        </w:rPr>
                      </w:pPr>
                      <w:r w:rsidRPr="003756BA">
                        <w:rPr>
                          <w:b/>
                          <w:color w:val="0070C0"/>
                          <w:sz w:val="24"/>
                        </w:rPr>
                        <w:t xml:space="preserve">Name: </w:t>
                      </w:r>
                    </w:p>
                  </w:txbxContent>
                </v:textbox>
                <w10:wrap type="square"/>
              </v:shape>
            </w:pict>
          </mc:Fallback>
        </mc:AlternateContent>
      </w:r>
    </w:p>
    <w:p w:rsidR="00BB0F98" w:rsidRDefault="00BB0F98" w:rsidP="00BB0F98">
      <w:pPr>
        <w:rPr>
          <w:b/>
          <w:color w:val="000000" w:themeColor="text1"/>
          <w:sz w:val="28"/>
        </w:rPr>
      </w:pPr>
    </w:p>
    <w:p w:rsidR="00BB0F98" w:rsidRDefault="003756BA" w:rsidP="00BB0F98">
      <w:pPr>
        <w:rPr>
          <w:b/>
          <w:color w:val="000000" w:themeColor="text1"/>
          <w:sz w:val="28"/>
        </w:rPr>
      </w:pPr>
      <w:r w:rsidRPr="003756BA">
        <w:rPr>
          <w:b/>
          <w:noProof/>
          <w:color w:val="000000" w:themeColor="text1"/>
          <w:sz w:val="28"/>
        </w:rPr>
        <mc:AlternateContent>
          <mc:Choice Requires="wps">
            <w:drawing>
              <wp:anchor distT="45720" distB="45720" distL="114300" distR="114300" simplePos="0" relativeHeight="251669504" behindDoc="0" locked="0" layoutInCell="1" allowOverlap="1" wp14:anchorId="50DD9DEE" wp14:editId="6100A0B4">
                <wp:simplePos x="0" y="0"/>
                <wp:positionH relativeFrom="column">
                  <wp:posOffset>381000</wp:posOffset>
                </wp:positionH>
                <wp:positionV relativeFrom="paragraph">
                  <wp:posOffset>52070</wp:posOffset>
                </wp:positionV>
                <wp:extent cx="3171825" cy="781050"/>
                <wp:effectExtent l="0" t="0" r="28575" b="1905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781050"/>
                        </a:xfrm>
                        <a:prstGeom prst="rect">
                          <a:avLst/>
                        </a:prstGeom>
                        <a:solidFill>
                          <a:srgbClr val="FFFFFF"/>
                        </a:solidFill>
                        <a:ln w="9525">
                          <a:solidFill>
                            <a:srgbClr val="0070C0"/>
                          </a:solidFill>
                          <a:miter lim="800000"/>
                          <a:headEnd/>
                          <a:tailEnd/>
                        </a:ln>
                      </wps:spPr>
                      <wps:txbx>
                        <w:txbxContent>
                          <w:p w:rsidR="003756BA" w:rsidRDefault="003756BA" w:rsidP="003756BA">
                            <w:pPr>
                              <w:rPr>
                                <w:b/>
                                <w:color w:val="0070C0"/>
                                <w:sz w:val="24"/>
                              </w:rPr>
                            </w:pPr>
                            <w:r>
                              <w:rPr>
                                <w:b/>
                                <w:color w:val="0070C0"/>
                                <w:sz w:val="24"/>
                              </w:rPr>
                              <w:t>Appearance:</w:t>
                            </w:r>
                          </w:p>
                          <w:p w:rsidR="003756BA" w:rsidRDefault="003756BA" w:rsidP="003756BA">
                            <w:pPr>
                              <w:rPr>
                                <w:b/>
                                <w:color w:val="0070C0"/>
                                <w:sz w:val="24"/>
                              </w:rPr>
                            </w:pPr>
                          </w:p>
                          <w:p w:rsidR="003756BA" w:rsidRDefault="003756BA" w:rsidP="003756BA">
                            <w:pPr>
                              <w:rPr>
                                <w:b/>
                                <w:color w:val="0070C0"/>
                                <w:sz w:val="24"/>
                              </w:rPr>
                            </w:pPr>
                          </w:p>
                          <w:p w:rsidR="003756BA" w:rsidRPr="003756BA" w:rsidRDefault="003756BA" w:rsidP="003756BA">
                            <w:pPr>
                              <w:rPr>
                                <w:b/>
                                <w:color w:val="0070C0"/>
                                <w:sz w:val="24"/>
                              </w:rPr>
                            </w:pPr>
                            <w:r w:rsidRPr="003756BA">
                              <w:rPr>
                                <w:b/>
                                <w:color w:val="0070C0"/>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DD9DEE" id="_x0000_s1028" type="#_x0000_t202" style="position:absolute;margin-left:30pt;margin-top:4.1pt;width:249.75pt;height:61.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" strokecolor="#0070c0">
                <v:textbox>
                  <w:txbxContent>
                    <w:p w:rsidR="003756BA" w:rsidRDefault="003756BA" w:rsidP="003756BA">
                      <w:pPr>
                        <w:rPr>
                          <w:b/>
                          <w:color w:val="0070C0"/>
                          <w:sz w:val="24"/>
                        </w:rPr>
                      </w:pPr>
                      <w:r>
                        <w:rPr>
                          <w:b/>
                          <w:color w:val="0070C0"/>
                          <w:sz w:val="24"/>
                        </w:rPr>
                        <w:t>Appearance:</w:t>
                      </w:r>
                    </w:p>
                    <w:p w:rsidR="003756BA" w:rsidRDefault="003756BA" w:rsidP="003756BA">
                      <w:pPr>
                        <w:rPr>
                          <w:b/>
                          <w:color w:val="0070C0"/>
                          <w:sz w:val="24"/>
                        </w:rPr>
                      </w:pPr>
                    </w:p>
                    <w:p w:rsidR="003756BA" w:rsidRDefault="003756BA" w:rsidP="003756BA">
                      <w:pPr>
                        <w:rPr>
                          <w:b/>
                          <w:color w:val="0070C0"/>
                          <w:sz w:val="24"/>
                        </w:rPr>
                      </w:pPr>
                    </w:p>
                    <w:p w:rsidR="003756BA" w:rsidRPr="003756BA" w:rsidRDefault="003756BA" w:rsidP="003756BA">
                      <w:pPr>
                        <w:rPr>
                          <w:b/>
                          <w:color w:val="0070C0"/>
                          <w:sz w:val="24"/>
                        </w:rPr>
                      </w:pPr>
                      <w:r w:rsidRPr="003756BA">
                        <w:rPr>
                          <w:b/>
                          <w:color w:val="0070C0"/>
                          <w:sz w:val="24"/>
                        </w:rPr>
                        <w:t xml:space="preserve"> </w:t>
                      </w:r>
                    </w:p>
                  </w:txbxContent>
                </v:textbox>
                <w10:wrap type="square"/>
              </v:shape>
            </w:pict>
          </mc:Fallback>
        </mc:AlternateContent>
      </w:r>
    </w:p>
    <w:p w:rsidR="00BB0F98" w:rsidRDefault="00BB0F98" w:rsidP="00BB0F98">
      <w:pPr>
        <w:rPr>
          <w:b/>
          <w:color w:val="000000" w:themeColor="text1"/>
          <w:sz w:val="28"/>
        </w:rPr>
      </w:pPr>
    </w:p>
    <w:p w:rsidR="00BB0F98" w:rsidRDefault="003756BA" w:rsidP="00BB0F98">
      <w:pPr>
        <w:rPr>
          <w:b/>
          <w:color w:val="000000" w:themeColor="text1"/>
          <w:sz w:val="28"/>
        </w:rPr>
      </w:pPr>
      <w:r w:rsidRPr="003756BA">
        <w:rPr>
          <w:b/>
          <w:noProof/>
          <w:color w:val="000000" w:themeColor="text1"/>
          <w:sz w:val="28"/>
        </w:rPr>
        <mc:AlternateContent>
          <mc:Choice Requires="wps">
            <w:drawing>
              <wp:anchor distT="45720" distB="45720" distL="114300" distR="114300" simplePos="0" relativeHeight="251673600" behindDoc="0" locked="0" layoutInCell="1" allowOverlap="1" wp14:anchorId="0931ECBC" wp14:editId="5B539B79">
                <wp:simplePos x="0" y="0"/>
                <wp:positionH relativeFrom="column">
                  <wp:posOffset>2981325</wp:posOffset>
                </wp:positionH>
                <wp:positionV relativeFrom="paragraph">
                  <wp:posOffset>323215</wp:posOffset>
                </wp:positionV>
                <wp:extent cx="2409825" cy="1276350"/>
                <wp:effectExtent l="0" t="0" r="28575" b="1905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276350"/>
                        </a:xfrm>
                        <a:prstGeom prst="rect">
                          <a:avLst/>
                        </a:prstGeom>
                        <a:solidFill>
                          <a:srgbClr val="FFFFFF"/>
                        </a:solidFill>
                        <a:ln w="9525">
                          <a:solidFill>
                            <a:srgbClr val="0070C0"/>
                          </a:solidFill>
                          <a:miter lim="800000"/>
                          <a:headEnd/>
                          <a:tailEnd/>
                        </a:ln>
                      </wps:spPr>
                      <wps:txbx>
                        <w:txbxContent>
                          <w:p w:rsidR="003756BA" w:rsidRDefault="003756BA" w:rsidP="003756BA">
                            <w:pPr>
                              <w:rPr>
                                <w:b/>
                                <w:color w:val="0070C0"/>
                                <w:sz w:val="24"/>
                              </w:rPr>
                            </w:pPr>
                            <w:r>
                              <w:rPr>
                                <w:b/>
                                <w:color w:val="0070C0"/>
                                <w:sz w:val="24"/>
                              </w:rPr>
                              <w:t>Reasons he’s missing</w:t>
                            </w:r>
                            <w:r>
                              <w:rPr>
                                <w:b/>
                                <w:color w:val="0070C0"/>
                                <w:sz w:val="24"/>
                              </w:rPr>
                              <w:t>:</w:t>
                            </w:r>
                          </w:p>
                          <w:p w:rsidR="003756BA" w:rsidRDefault="003756BA" w:rsidP="003756BA">
                            <w:pPr>
                              <w:rPr>
                                <w:b/>
                                <w:color w:val="0070C0"/>
                                <w:sz w:val="24"/>
                              </w:rPr>
                            </w:pPr>
                          </w:p>
                          <w:p w:rsidR="003756BA" w:rsidRDefault="003756BA" w:rsidP="003756BA">
                            <w:pPr>
                              <w:rPr>
                                <w:b/>
                                <w:color w:val="0070C0"/>
                                <w:sz w:val="24"/>
                              </w:rPr>
                            </w:pPr>
                          </w:p>
                          <w:p w:rsidR="003756BA" w:rsidRPr="003756BA" w:rsidRDefault="003756BA" w:rsidP="003756BA">
                            <w:pPr>
                              <w:rPr>
                                <w:b/>
                                <w:color w:val="0070C0"/>
                                <w:sz w:val="24"/>
                              </w:rPr>
                            </w:pPr>
                            <w:r w:rsidRPr="003756BA">
                              <w:rPr>
                                <w:b/>
                                <w:color w:val="0070C0"/>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31ECBC" id="_x0000_s1029" type="#_x0000_t202" style="position:absolute;margin-left:234.75pt;margin-top:25.45pt;width:189.75pt;height:100.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" strokecolor="#0070c0">
                <v:textbox>
                  <w:txbxContent>
                    <w:p w:rsidR="003756BA" w:rsidRDefault="003756BA" w:rsidP="003756BA">
                      <w:pPr>
                        <w:rPr>
                          <w:b/>
                          <w:color w:val="0070C0"/>
                          <w:sz w:val="24"/>
                        </w:rPr>
                      </w:pPr>
                      <w:r>
                        <w:rPr>
                          <w:b/>
                          <w:color w:val="0070C0"/>
                          <w:sz w:val="24"/>
                        </w:rPr>
                        <w:t>Reasons he’s missing</w:t>
                      </w:r>
                      <w:r>
                        <w:rPr>
                          <w:b/>
                          <w:color w:val="0070C0"/>
                          <w:sz w:val="24"/>
                        </w:rPr>
                        <w:t>:</w:t>
                      </w:r>
                    </w:p>
                    <w:p w:rsidR="003756BA" w:rsidRDefault="003756BA" w:rsidP="003756BA">
                      <w:pPr>
                        <w:rPr>
                          <w:b/>
                          <w:color w:val="0070C0"/>
                          <w:sz w:val="24"/>
                        </w:rPr>
                      </w:pPr>
                    </w:p>
                    <w:p w:rsidR="003756BA" w:rsidRDefault="003756BA" w:rsidP="003756BA">
                      <w:pPr>
                        <w:rPr>
                          <w:b/>
                          <w:color w:val="0070C0"/>
                          <w:sz w:val="24"/>
                        </w:rPr>
                      </w:pPr>
                    </w:p>
                    <w:p w:rsidR="003756BA" w:rsidRPr="003756BA" w:rsidRDefault="003756BA" w:rsidP="003756BA">
                      <w:pPr>
                        <w:rPr>
                          <w:b/>
                          <w:color w:val="0070C0"/>
                          <w:sz w:val="24"/>
                        </w:rPr>
                      </w:pPr>
                      <w:r w:rsidRPr="003756BA">
                        <w:rPr>
                          <w:b/>
                          <w:color w:val="0070C0"/>
                          <w:sz w:val="24"/>
                        </w:rPr>
                        <w:t xml:space="preserve"> </w:t>
                      </w:r>
                    </w:p>
                  </w:txbxContent>
                </v:textbox>
                <w10:wrap type="square"/>
              </v:shape>
            </w:pict>
          </mc:Fallback>
        </mc:AlternateContent>
      </w:r>
      <w:r w:rsidRPr="003756BA">
        <w:rPr>
          <w:b/>
          <w:noProof/>
          <w:color w:val="000000" w:themeColor="text1"/>
          <w:sz w:val="28"/>
        </w:rPr>
        <mc:AlternateContent>
          <mc:Choice Requires="wps">
            <w:drawing>
              <wp:anchor distT="45720" distB="45720" distL="114300" distR="114300" simplePos="0" relativeHeight="251671552" behindDoc="0" locked="0" layoutInCell="1" allowOverlap="1" wp14:anchorId="24A40988" wp14:editId="440E79BA">
                <wp:simplePos x="0" y="0"/>
                <wp:positionH relativeFrom="column">
                  <wp:posOffset>390525</wp:posOffset>
                </wp:positionH>
                <wp:positionV relativeFrom="paragraph">
                  <wp:posOffset>313690</wp:posOffset>
                </wp:positionV>
                <wp:extent cx="2409825" cy="1276350"/>
                <wp:effectExtent l="0" t="0" r="28575" b="1905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276350"/>
                        </a:xfrm>
                        <a:prstGeom prst="rect">
                          <a:avLst/>
                        </a:prstGeom>
                        <a:solidFill>
                          <a:srgbClr val="FFFFFF"/>
                        </a:solidFill>
                        <a:ln w="9525">
                          <a:solidFill>
                            <a:srgbClr val="0070C0"/>
                          </a:solidFill>
                          <a:miter lim="800000"/>
                          <a:headEnd/>
                          <a:tailEnd/>
                        </a:ln>
                      </wps:spPr>
                      <wps:txbx>
                        <w:txbxContent>
                          <w:p w:rsidR="003756BA" w:rsidRDefault="003756BA" w:rsidP="003756BA">
                            <w:pPr>
                              <w:rPr>
                                <w:b/>
                                <w:color w:val="0070C0"/>
                                <w:sz w:val="24"/>
                              </w:rPr>
                            </w:pPr>
                            <w:r>
                              <w:rPr>
                                <w:b/>
                                <w:color w:val="0070C0"/>
                                <w:sz w:val="24"/>
                              </w:rPr>
                              <w:t>Personality</w:t>
                            </w:r>
                            <w:r>
                              <w:rPr>
                                <w:b/>
                                <w:color w:val="0070C0"/>
                                <w:sz w:val="24"/>
                              </w:rPr>
                              <w:t>:</w:t>
                            </w:r>
                          </w:p>
                          <w:p w:rsidR="003756BA" w:rsidRDefault="003756BA" w:rsidP="003756BA">
                            <w:pPr>
                              <w:rPr>
                                <w:b/>
                                <w:color w:val="0070C0"/>
                                <w:sz w:val="24"/>
                              </w:rPr>
                            </w:pPr>
                          </w:p>
                          <w:p w:rsidR="003756BA" w:rsidRDefault="003756BA" w:rsidP="003756BA">
                            <w:pPr>
                              <w:rPr>
                                <w:b/>
                                <w:color w:val="0070C0"/>
                                <w:sz w:val="24"/>
                              </w:rPr>
                            </w:pPr>
                          </w:p>
                          <w:p w:rsidR="003756BA" w:rsidRPr="003756BA" w:rsidRDefault="003756BA" w:rsidP="003756BA">
                            <w:pPr>
                              <w:rPr>
                                <w:b/>
                                <w:color w:val="0070C0"/>
                                <w:sz w:val="24"/>
                              </w:rPr>
                            </w:pPr>
                            <w:r w:rsidRPr="003756BA">
                              <w:rPr>
                                <w:b/>
                                <w:color w:val="0070C0"/>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40988" id="_x0000_s1030" type="#_x0000_t202" style="position:absolute;margin-left:30.75pt;margin-top:24.7pt;width:189.75pt;height:10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" strokecolor="#0070c0">
                <v:textbox>
                  <w:txbxContent>
                    <w:p w:rsidR="003756BA" w:rsidRDefault="003756BA" w:rsidP="003756BA">
                      <w:pPr>
                        <w:rPr>
                          <w:b/>
                          <w:color w:val="0070C0"/>
                          <w:sz w:val="24"/>
                        </w:rPr>
                      </w:pPr>
                      <w:r>
                        <w:rPr>
                          <w:b/>
                          <w:color w:val="0070C0"/>
                          <w:sz w:val="24"/>
                        </w:rPr>
                        <w:t>Personality</w:t>
                      </w:r>
                      <w:r>
                        <w:rPr>
                          <w:b/>
                          <w:color w:val="0070C0"/>
                          <w:sz w:val="24"/>
                        </w:rPr>
                        <w:t>:</w:t>
                      </w:r>
                    </w:p>
                    <w:p w:rsidR="003756BA" w:rsidRDefault="003756BA" w:rsidP="003756BA">
                      <w:pPr>
                        <w:rPr>
                          <w:b/>
                          <w:color w:val="0070C0"/>
                          <w:sz w:val="24"/>
                        </w:rPr>
                      </w:pPr>
                    </w:p>
                    <w:p w:rsidR="003756BA" w:rsidRDefault="003756BA" w:rsidP="003756BA">
                      <w:pPr>
                        <w:rPr>
                          <w:b/>
                          <w:color w:val="0070C0"/>
                          <w:sz w:val="24"/>
                        </w:rPr>
                      </w:pPr>
                    </w:p>
                    <w:p w:rsidR="003756BA" w:rsidRPr="003756BA" w:rsidRDefault="003756BA" w:rsidP="003756BA">
                      <w:pPr>
                        <w:rPr>
                          <w:b/>
                          <w:color w:val="0070C0"/>
                          <w:sz w:val="24"/>
                        </w:rPr>
                      </w:pPr>
                      <w:r w:rsidRPr="003756BA">
                        <w:rPr>
                          <w:b/>
                          <w:color w:val="0070C0"/>
                          <w:sz w:val="24"/>
                        </w:rPr>
                        <w:t xml:space="preserve"> </w:t>
                      </w:r>
                    </w:p>
                  </w:txbxContent>
                </v:textbox>
                <w10:wrap type="square"/>
              </v:shape>
            </w:pict>
          </mc:Fallback>
        </mc:AlternateContent>
      </w:r>
    </w:p>
    <w:p w:rsidR="00BB0F98" w:rsidRDefault="00BB0F98" w:rsidP="00BB0F98">
      <w:pPr>
        <w:rPr>
          <w:b/>
          <w:color w:val="000000" w:themeColor="text1"/>
          <w:sz w:val="28"/>
        </w:rPr>
      </w:pPr>
    </w:p>
    <w:p w:rsidR="00BB0F98" w:rsidRDefault="00BB0F98" w:rsidP="00BB0F98">
      <w:pPr>
        <w:rPr>
          <w:b/>
          <w:color w:val="000000" w:themeColor="text1"/>
          <w:sz w:val="28"/>
        </w:rPr>
      </w:pPr>
    </w:p>
    <w:p w:rsidR="00BB0F98" w:rsidRDefault="00BB0F98" w:rsidP="00BB0F98">
      <w:pPr>
        <w:rPr>
          <w:b/>
          <w:color w:val="000000" w:themeColor="text1"/>
          <w:sz w:val="28"/>
        </w:rPr>
      </w:pPr>
    </w:p>
    <w:p w:rsidR="00BB0F98" w:rsidRDefault="00BB0F98" w:rsidP="00BB0F98">
      <w:pPr>
        <w:rPr>
          <w:b/>
          <w:color w:val="000000" w:themeColor="text1"/>
          <w:sz w:val="28"/>
        </w:rPr>
      </w:pPr>
    </w:p>
    <w:p w:rsidR="00BB0F98" w:rsidRPr="00BB0F98" w:rsidRDefault="003756BA" w:rsidP="00BB0F98">
      <w:pPr>
        <w:rPr>
          <w:b/>
          <w:color w:val="000000" w:themeColor="text1"/>
          <w:sz w:val="28"/>
        </w:rPr>
      </w:pPr>
      <w:r w:rsidRPr="003756BA">
        <w:rPr>
          <w:b/>
          <w:noProof/>
          <w:color w:val="000000" w:themeColor="text1"/>
          <w:sz w:val="28"/>
        </w:rPr>
        <mc:AlternateContent>
          <mc:Choice Requires="wps">
            <w:drawing>
              <wp:anchor distT="45720" distB="45720" distL="114300" distR="114300" simplePos="0" relativeHeight="251677696" behindDoc="0" locked="0" layoutInCell="1" allowOverlap="1" wp14:anchorId="751EC8F8" wp14:editId="3910CDCD">
                <wp:simplePos x="0" y="0"/>
                <wp:positionH relativeFrom="column">
                  <wp:posOffset>2981325</wp:posOffset>
                </wp:positionH>
                <wp:positionV relativeFrom="paragraph">
                  <wp:posOffset>6350</wp:posOffset>
                </wp:positionV>
                <wp:extent cx="2409825" cy="1276350"/>
                <wp:effectExtent l="0" t="0" r="28575" b="1905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276350"/>
                        </a:xfrm>
                        <a:prstGeom prst="rect">
                          <a:avLst/>
                        </a:prstGeom>
                        <a:solidFill>
                          <a:srgbClr val="FFFFFF"/>
                        </a:solidFill>
                        <a:ln w="9525">
                          <a:solidFill>
                            <a:srgbClr val="0070C0"/>
                          </a:solidFill>
                          <a:miter lim="800000"/>
                          <a:headEnd/>
                          <a:tailEnd/>
                        </a:ln>
                      </wps:spPr>
                      <wps:txbx>
                        <w:txbxContent>
                          <w:p w:rsidR="003756BA" w:rsidRDefault="003756BA" w:rsidP="003756BA">
                            <w:pPr>
                              <w:rPr>
                                <w:b/>
                                <w:color w:val="0070C0"/>
                                <w:sz w:val="24"/>
                              </w:rPr>
                            </w:pPr>
                            <w:r>
                              <w:rPr>
                                <w:b/>
                                <w:color w:val="0070C0"/>
                                <w:sz w:val="24"/>
                              </w:rPr>
                              <w:t>Who to contact with information</w:t>
                            </w:r>
                            <w:r>
                              <w:rPr>
                                <w:b/>
                                <w:color w:val="0070C0"/>
                                <w:sz w:val="24"/>
                              </w:rPr>
                              <w:t>:</w:t>
                            </w:r>
                          </w:p>
                          <w:p w:rsidR="003756BA" w:rsidRDefault="003756BA" w:rsidP="003756BA">
                            <w:pPr>
                              <w:rPr>
                                <w:b/>
                                <w:color w:val="0070C0"/>
                                <w:sz w:val="24"/>
                              </w:rPr>
                            </w:pPr>
                          </w:p>
                          <w:p w:rsidR="003756BA" w:rsidRDefault="003756BA" w:rsidP="003756BA">
                            <w:pPr>
                              <w:rPr>
                                <w:b/>
                                <w:color w:val="0070C0"/>
                                <w:sz w:val="24"/>
                              </w:rPr>
                            </w:pPr>
                          </w:p>
                          <w:p w:rsidR="003756BA" w:rsidRPr="003756BA" w:rsidRDefault="003756BA" w:rsidP="003756BA">
                            <w:pPr>
                              <w:rPr>
                                <w:b/>
                                <w:color w:val="0070C0"/>
                                <w:sz w:val="24"/>
                              </w:rPr>
                            </w:pPr>
                            <w:r w:rsidRPr="003756BA">
                              <w:rPr>
                                <w:b/>
                                <w:color w:val="0070C0"/>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EC8F8" id="_x0000_s1031" type="#_x0000_t202" style="position:absolute;margin-left:234.75pt;margin-top:.5pt;width:189.75pt;height:100.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" strokecolor="#0070c0">
                <v:textbox>
                  <w:txbxContent>
                    <w:p w:rsidR="003756BA" w:rsidRDefault="003756BA" w:rsidP="003756BA">
                      <w:pPr>
                        <w:rPr>
                          <w:b/>
                          <w:color w:val="0070C0"/>
                          <w:sz w:val="24"/>
                        </w:rPr>
                      </w:pPr>
                      <w:r>
                        <w:rPr>
                          <w:b/>
                          <w:color w:val="0070C0"/>
                          <w:sz w:val="24"/>
                        </w:rPr>
                        <w:t>Who to contact with information</w:t>
                      </w:r>
                      <w:r>
                        <w:rPr>
                          <w:b/>
                          <w:color w:val="0070C0"/>
                          <w:sz w:val="24"/>
                        </w:rPr>
                        <w:t>:</w:t>
                      </w:r>
                    </w:p>
                    <w:p w:rsidR="003756BA" w:rsidRDefault="003756BA" w:rsidP="003756BA">
                      <w:pPr>
                        <w:rPr>
                          <w:b/>
                          <w:color w:val="0070C0"/>
                          <w:sz w:val="24"/>
                        </w:rPr>
                      </w:pPr>
                    </w:p>
                    <w:p w:rsidR="003756BA" w:rsidRDefault="003756BA" w:rsidP="003756BA">
                      <w:pPr>
                        <w:rPr>
                          <w:b/>
                          <w:color w:val="0070C0"/>
                          <w:sz w:val="24"/>
                        </w:rPr>
                      </w:pPr>
                    </w:p>
                    <w:p w:rsidR="003756BA" w:rsidRPr="003756BA" w:rsidRDefault="003756BA" w:rsidP="003756BA">
                      <w:pPr>
                        <w:rPr>
                          <w:b/>
                          <w:color w:val="0070C0"/>
                          <w:sz w:val="24"/>
                        </w:rPr>
                      </w:pPr>
                      <w:r w:rsidRPr="003756BA">
                        <w:rPr>
                          <w:b/>
                          <w:color w:val="0070C0"/>
                          <w:sz w:val="24"/>
                        </w:rPr>
                        <w:t xml:space="preserve"> </w:t>
                      </w:r>
                    </w:p>
                  </w:txbxContent>
                </v:textbox>
                <w10:wrap type="square"/>
              </v:shape>
            </w:pict>
          </mc:Fallback>
        </mc:AlternateContent>
      </w:r>
      <w:r w:rsidRPr="003756BA">
        <w:rPr>
          <w:b/>
          <w:noProof/>
          <w:color w:val="000000" w:themeColor="text1"/>
          <w:sz w:val="28"/>
        </w:rPr>
        <mc:AlternateContent>
          <mc:Choice Requires="wps">
            <w:drawing>
              <wp:anchor distT="45720" distB="45720" distL="114300" distR="114300" simplePos="0" relativeHeight="251675648" behindDoc="0" locked="0" layoutInCell="1" allowOverlap="1" wp14:anchorId="327622F4" wp14:editId="7927ADA0">
                <wp:simplePos x="0" y="0"/>
                <wp:positionH relativeFrom="column">
                  <wp:posOffset>400050</wp:posOffset>
                </wp:positionH>
                <wp:positionV relativeFrom="paragraph">
                  <wp:posOffset>6350</wp:posOffset>
                </wp:positionV>
                <wp:extent cx="2409825" cy="1276350"/>
                <wp:effectExtent l="0" t="0" r="28575" b="1905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276350"/>
                        </a:xfrm>
                        <a:prstGeom prst="rect">
                          <a:avLst/>
                        </a:prstGeom>
                        <a:solidFill>
                          <a:srgbClr val="FFFFFF"/>
                        </a:solidFill>
                        <a:ln w="9525">
                          <a:solidFill>
                            <a:srgbClr val="0070C0"/>
                          </a:solidFill>
                          <a:miter lim="800000"/>
                          <a:headEnd/>
                          <a:tailEnd/>
                        </a:ln>
                      </wps:spPr>
                      <wps:txbx>
                        <w:txbxContent>
                          <w:p w:rsidR="003756BA" w:rsidRDefault="003756BA" w:rsidP="003756BA">
                            <w:pPr>
                              <w:rPr>
                                <w:b/>
                                <w:color w:val="0070C0"/>
                                <w:sz w:val="24"/>
                              </w:rPr>
                            </w:pPr>
                            <w:r>
                              <w:rPr>
                                <w:b/>
                                <w:color w:val="0070C0"/>
                                <w:sz w:val="24"/>
                              </w:rPr>
                              <w:t>How to approach</w:t>
                            </w:r>
                            <w:r>
                              <w:rPr>
                                <w:b/>
                                <w:color w:val="0070C0"/>
                                <w:sz w:val="24"/>
                              </w:rPr>
                              <w:t>:</w:t>
                            </w:r>
                          </w:p>
                          <w:p w:rsidR="003756BA" w:rsidRDefault="003756BA" w:rsidP="003756BA">
                            <w:pPr>
                              <w:rPr>
                                <w:b/>
                                <w:color w:val="0070C0"/>
                                <w:sz w:val="24"/>
                              </w:rPr>
                            </w:pPr>
                          </w:p>
                          <w:p w:rsidR="003756BA" w:rsidRDefault="003756BA" w:rsidP="003756BA">
                            <w:pPr>
                              <w:rPr>
                                <w:b/>
                                <w:color w:val="0070C0"/>
                                <w:sz w:val="24"/>
                              </w:rPr>
                            </w:pPr>
                          </w:p>
                          <w:p w:rsidR="003756BA" w:rsidRPr="003756BA" w:rsidRDefault="003756BA" w:rsidP="003756BA">
                            <w:pPr>
                              <w:rPr>
                                <w:b/>
                                <w:color w:val="0070C0"/>
                                <w:sz w:val="24"/>
                              </w:rPr>
                            </w:pPr>
                            <w:r w:rsidRPr="003756BA">
                              <w:rPr>
                                <w:b/>
                                <w:color w:val="0070C0"/>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7622F4" id="_x0000_s1032" type="#_x0000_t202" style="position:absolute;margin-left:31.5pt;margin-top:.5pt;width:189.75pt;height:10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" strokecolor="#0070c0">
                <v:textbox>
                  <w:txbxContent>
                    <w:p w:rsidR="003756BA" w:rsidRDefault="003756BA" w:rsidP="003756BA">
                      <w:pPr>
                        <w:rPr>
                          <w:b/>
                          <w:color w:val="0070C0"/>
                          <w:sz w:val="24"/>
                        </w:rPr>
                      </w:pPr>
                      <w:r>
                        <w:rPr>
                          <w:b/>
                          <w:color w:val="0070C0"/>
                          <w:sz w:val="24"/>
                        </w:rPr>
                        <w:t>How to approach</w:t>
                      </w:r>
                      <w:r>
                        <w:rPr>
                          <w:b/>
                          <w:color w:val="0070C0"/>
                          <w:sz w:val="24"/>
                        </w:rPr>
                        <w:t>:</w:t>
                      </w:r>
                    </w:p>
                    <w:p w:rsidR="003756BA" w:rsidRDefault="003756BA" w:rsidP="003756BA">
                      <w:pPr>
                        <w:rPr>
                          <w:b/>
                          <w:color w:val="0070C0"/>
                          <w:sz w:val="24"/>
                        </w:rPr>
                      </w:pPr>
                    </w:p>
                    <w:p w:rsidR="003756BA" w:rsidRDefault="003756BA" w:rsidP="003756BA">
                      <w:pPr>
                        <w:rPr>
                          <w:b/>
                          <w:color w:val="0070C0"/>
                          <w:sz w:val="24"/>
                        </w:rPr>
                      </w:pPr>
                    </w:p>
                    <w:p w:rsidR="003756BA" w:rsidRPr="003756BA" w:rsidRDefault="003756BA" w:rsidP="003756BA">
                      <w:pPr>
                        <w:rPr>
                          <w:b/>
                          <w:color w:val="0070C0"/>
                          <w:sz w:val="24"/>
                        </w:rPr>
                      </w:pPr>
                      <w:r w:rsidRPr="003756BA">
                        <w:rPr>
                          <w:b/>
                          <w:color w:val="0070C0"/>
                          <w:sz w:val="24"/>
                        </w:rPr>
                        <w:t xml:space="preserve"> </w:t>
                      </w:r>
                    </w:p>
                  </w:txbxContent>
                </v:textbox>
                <w10:wrap type="square"/>
              </v:shape>
            </w:pict>
          </mc:Fallback>
        </mc:AlternateContent>
      </w:r>
    </w:p>
    <w:p w:rsidR="003058FF" w:rsidRDefault="006D0974" w:rsidP="008046DB">
      <w:pPr>
        <w:rPr>
          <w:b/>
          <w:color w:val="000000" w:themeColor="text1"/>
          <w:sz w:val="28"/>
        </w:rPr>
      </w:pPr>
      <w:r>
        <w:rPr>
          <w:b/>
          <w:color w:val="000000" w:themeColor="text1"/>
          <w:sz w:val="28"/>
        </w:rPr>
        <w:tab/>
      </w:r>
    </w:p>
    <w:p w:rsidR="003756BA" w:rsidRDefault="003756BA" w:rsidP="008046DB">
      <w:pPr>
        <w:rPr>
          <w:b/>
          <w:color w:val="000000" w:themeColor="text1"/>
          <w:sz w:val="28"/>
        </w:rPr>
      </w:pPr>
    </w:p>
    <w:p w:rsidR="003756BA" w:rsidRDefault="003756BA" w:rsidP="008046DB">
      <w:pPr>
        <w:rPr>
          <w:b/>
          <w:color w:val="000000" w:themeColor="text1"/>
          <w:sz w:val="28"/>
        </w:rPr>
      </w:pPr>
    </w:p>
    <w:p w:rsidR="003756BA" w:rsidRDefault="003756BA" w:rsidP="008046DB">
      <w:pPr>
        <w:rPr>
          <w:b/>
          <w:color w:val="000000" w:themeColor="text1"/>
          <w:sz w:val="28"/>
        </w:rPr>
      </w:pPr>
    </w:p>
    <w:p w:rsidR="003756BA" w:rsidRPr="008046DB" w:rsidRDefault="003756BA" w:rsidP="008046DB">
      <w:pPr>
        <w:rPr>
          <w:b/>
          <w:color w:val="000000" w:themeColor="text1"/>
          <w:sz w:val="28"/>
        </w:rPr>
      </w:pPr>
      <w:bookmarkStart w:id="0" w:name="_GoBack"/>
      <w:bookmarkEnd w:id="0"/>
    </w:p>
    <w:sectPr w:rsidR="003756BA" w:rsidRPr="008046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4CE8"/>
    <w:multiLevelType w:val="hybridMultilevel"/>
    <w:tmpl w:val="13504E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94FEB"/>
    <w:multiLevelType w:val="hybridMultilevel"/>
    <w:tmpl w:val="BDAABE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B3EBC"/>
    <w:multiLevelType w:val="hybridMultilevel"/>
    <w:tmpl w:val="6030A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C11E3"/>
    <w:multiLevelType w:val="hybridMultilevel"/>
    <w:tmpl w:val="AAF2AB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7118D"/>
    <w:multiLevelType w:val="hybridMultilevel"/>
    <w:tmpl w:val="847E6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AC2F62"/>
    <w:multiLevelType w:val="hybridMultilevel"/>
    <w:tmpl w:val="D8BAE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069C1"/>
    <w:multiLevelType w:val="hybridMultilevel"/>
    <w:tmpl w:val="9DBE18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305075D"/>
    <w:multiLevelType w:val="hybridMultilevel"/>
    <w:tmpl w:val="585AF9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54C17"/>
    <w:multiLevelType w:val="hybridMultilevel"/>
    <w:tmpl w:val="6030A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724B8D"/>
    <w:multiLevelType w:val="hybridMultilevel"/>
    <w:tmpl w:val="4E86FD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0EC56CA"/>
    <w:multiLevelType w:val="hybridMultilevel"/>
    <w:tmpl w:val="A9164B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F11F5E"/>
    <w:multiLevelType w:val="hybridMultilevel"/>
    <w:tmpl w:val="8A72CC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407081"/>
    <w:multiLevelType w:val="hybridMultilevel"/>
    <w:tmpl w:val="6030A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CB1365"/>
    <w:multiLevelType w:val="hybridMultilevel"/>
    <w:tmpl w:val="6030A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2A1E8E"/>
    <w:multiLevelType w:val="hybridMultilevel"/>
    <w:tmpl w:val="EC4CD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9650EE"/>
    <w:multiLevelType w:val="hybridMultilevel"/>
    <w:tmpl w:val="6030A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8447BE"/>
    <w:multiLevelType w:val="hybridMultilevel"/>
    <w:tmpl w:val="6030A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4328D"/>
    <w:multiLevelType w:val="hybridMultilevel"/>
    <w:tmpl w:val="12AA63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BB1092"/>
    <w:multiLevelType w:val="hybridMultilevel"/>
    <w:tmpl w:val="ACD86F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DE259D"/>
    <w:multiLevelType w:val="hybridMultilevel"/>
    <w:tmpl w:val="6030A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830A4D"/>
    <w:multiLevelType w:val="hybridMultilevel"/>
    <w:tmpl w:val="1B60B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6D4685"/>
    <w:multiLevelType w:val="hybridMultilevel"/>
    <w:tmpl w:val="65A622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4"/>
  </w:num>
  <w:num w:numId="4">
    <w:abstractNumId w:val="20"/>
  </w:num>
  <w:num w:numId="5">
    <w:abstractNumId w:val="21"/>
  </w:num>
  <w:num w:numId="6">
    <w:abstractNumId w:val="10"/>
  </w:num>
  <w:num w:numId="7">
    <w:abstractNumId w:val="5"/>
  </w:num>
  <w:num w:numId="8">
    <w:abstractNumId w:val="13"/>
  </w:num>
  <w:num w:numId="9">
    <w:abstractNumId w:val="12"/>
  </w:num>
  <w:num w:numId="10">
    <w:abstractNumId w:val="7"/>
  </w:num>
  <w:num w:numId="11">
    <w:abstractNumId w:val="18"/>
  </w:num>
  <w:num w:numId="12">
    <w:abstractNumId w:val="8"/>
  </w:num>
  <w:num w:numId="13">
    <w:abstractNumId w:val="16"/>
  </w:num>
  <w:num w:numId="14">
    <w:abstractNumId w:val="3"/>
  </w:num>
  <w:num w:numId="15">
    <w:abstractNumId w:val="1"/>
  </w:num>
  <w:num w:numId="16">
    <w:abstractNumId w:val="6"/>
  </w:num>
  <w:num w:numId="17">
    <w:abstractNumId w:val="17"/>
  </w:num>
  <w:num w:numId="18">
    <w:abstractNumId w:val="11"/>
  </w:num>
  <w:num w:numId="19">
    <w:abstractNumId w:val="9"/>
  </w:num>
  <w:num w:numId="20">
    <w:abstractNumId w:val="15"/>
  </w:num>
  <w:num w:numId="21">
    <w:abstractNumId w:val="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212"/>
    <w:rsid w:val="00093F30"/>
    <w:rsid w:val="00106335"/>
    <w:rsid w:val="00122D97"/>
    <w:rsid w:val="001759F6"/>
    <w:rsid w:val="00214CB0"/>
    <w:rsid w:val="002D3EA8"/>
    <w:rsid w:val="003058FF"/>
    <w:rsid w:val="003756BA"/>
    <w:rsid w:val="004762AD"/>
    <w:rsid w:val="004E073C"/>
    <w:rsid w:val="004E5FCD"/>
    <w:rsid w:val="00546DBF"/>
    <w:rsid w:val="00622AB8"/>
    <w:rsid w:val="00697AA0"/>
    <w:rsid w:val="006D0974"/>
    <w:rsid w:val="008046DB"/>
    <w:rsid w:val="00A40212"/>
    <w:rsid w:val="00A711CA"/>
    <w:rsid w:val="00AB7670"/>
    <w:rsid w:val="00AE50B1"/>
    <w:rsid w:val="00AF592C"/>
    <w:rsid w:val="00B60D4B"/>
    <w:rsid w:val="00B9317A"/>
    <w:rsid w:val="00BB0F98"/>
    <w:rsid w:val="00C2767C"/>
    <w:rsid w:val="00DC6C60"/>
    <w:rsid w:val="00DD2FBB"/>
    <w:rsid w:val="00E92D2B"/>
    <w:rsid w:val="00EC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FAA79-2B03-40D3-8E77-8ADFE5942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212"/>
    <w:pPr>
      <w:ind w:left="720"/>
      <w:contextualSpacing/>
    </w:pPr>
  </w:style>
  <w:style w:type="table" w:styleId="TableGrid">
    <w:name w:val="Table Grid"/>
    <w:basedOn w:val="TableNormal"/>
    <w:uiPriority w:val="39"/>
    <w:rsid w:val="00E92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058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de Carles</dc:creator>
  <cp:keywords/>
  <dc:description/>
  <cp:lastModifiedBy>Jacqueline de Carles</cp:lastModifiedBy>
  <cp:revision>5</cp:revision>
  <dcterms:created xsi:type="dcterms:W3CDTF">2020-10-29T17:32:00Z</dcterms:created>
  <dcterms:modified xsi:type="dcterms:W3CDTF">2020-10-29T18:24:00Z</dcterms:modified>
</cp:coreProperties>
</file>