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B69EE" w14:textId="6B3A750E" w:rsidR="00A119DE" w:rsidRPr="00D41CEF" w:rsidRDefault="00A119DE" w:rsidP="00D41CEF">
      <w:pPr>
        <w:pStyle w:val="Heading1"/>
        <w:spacing w:before="0"/>
        <w:rPr>
          <w:color w:val="3D1F66"/>
          <w:sz w:val="44"/>
          <w:szCs w:val="44"/>
        </w:rPr>
      </w:pPr>
      <w:r w:rsidRPr="00D41CEF">
        <w:rPr>
          <w:color w:val="3D1F66"/>
          <w:sz w:val="44"/>
          <w:szCs w:val="44"/>
        </w:rPr>
        <w:t>Activity</w:t>
      </w:r>
      <w:r w:rsidR="00B10FE0" w:rsidRPr="00D41CEF">
        <w:rPr>
          <w:color w:val="3D1F66"/>
          <w:sz w:val="44"/>
          <w:szCs w:val="44"/>
        </w:rPr>
        <w:t xml:space="preserve"> sheet 3.23: </w:t>
      </w:r>
      <w:r w:rsidR="00F51BFB" w:rsidRPr="00D41CEF">
        <w:rPr>
          <w:color w:val="3D1F66"/>
          <w:sz w:val="44"/>
          <w:szCs w:val="44"/>
        </w:rPr>
        <w:t>Penetration testing</w:t>
      </w:r>
    </w:p>
    <w:p w14:paraId="36A578B6" w14:textId="70A011D2" w:rsidR="00C01CE4" w:rsidRPr="00D41CEF" w:rsidRDefault="00B91FD4" w:rsidP="00D41CEF">
      <w:pPr>
        <w:pStyle w:val="Text"/>
        <w:spacing w:before="240" w:after="0"/>
        <w:ind w:right="0"/>
        <w:rPr>
          <w:i/>
          <w:szCs w:val="20"/>
        </w:rPr>
      </w:pPr>
      <w:r w:rsidRPr="00D41CEF">
        <w:rPr>
          <w:i/>
          <w:szCs w:val="20"/>
        </w:rPr>
        <w:t xml:space="preserve">Learning </w:t>
      </w:r>
      <w:r w:rsidR="00EC0B2F">
        <w:rPr>
          <w:i/>
          <w:szCs w:val="20"/>
        </w:rPr>
        <w:t>o</w:t>
      </w:r>
      <w:r w:rsidRPr="00D41CEF">
        <w:rPr>
          <w:i/>
          <w:szCs w:val="20"/>
        </w:rPr>
        <w:t xml:space="preserve">utcome </w:t>
      </w:r>
      <w:r w:rsidR="00C01CE4" w:rsidRPr="00D41CEF">
        <w:rPr>
          <w:i/>
          <w:szCs w:val="20"/>
        </w:rPr>
        <w:t>B</w:t>
      </w:r>
      <w:r w:rsidRPr="00D41CEF">
        <w:rPr>
          <w:i/>
          <w:szCs w:val="20"/>
        </w:rPr>
        <w:t>:</w:t>
      </w:r>
      <w:r w:rsidR="00C01CE4" w:rsidRPr="00D41CEF">
        <w:rPr>
          <w:i/>
          <w:szCs w:val="20"/>
        </w:rPr>
        <w:t xml:space="preserve"> Cyber security</w:t>
      </w:r>
    </w:p>
    <w:p w14:paraId="7E05343E" w14:textId="07D5FB92" w:rsidR="0014120F" w:rsidRPr="00D41CEF" w:rsidRDefault="0014120F" w:rsidP="00D41CEF">
      <w:pPr>
        <w:pStyle w:val="Text"/>
        <w:spacing w:before="120" w:after="0"/>
        <w:ind w:right="0"/>
        <w:rPr>
          <w:i/>
          <w:szCs w:val="20"/>
        </w:rPr>
      </w:pPr>
      <w:r w:rsidRPr="00D41CEF">
        <w:rPr>
          <w:i/>
          <w:szCs w:val="20"/>
        </w:rPr>
        <w:t>B2</w:t>
      </w:r>
      <w:r w:rsidR="00B91FD4" w:rsidRPr="00D41CEF">
        <w:rPr>
          <w:i/>
          <w:szCs w:val="20"/>
        </w:rPr>
        <w:t>:</w:t>
      </w:r>
      <w:r w:rsidRPr="00D41CEF">
        <w:rPr>
          <w:i/>
          <w:szCs w:val="20"/>
        </w:rPr>
        <w:t xml:space="preserve"> Prevention and management of threats to data</w:t>
      </w:r>
    </w:p>
    <w:p w14:paraId="26A51CDB" w14:textId="317E6165" w:rsidR="000514F9" w:rsidRPr="00D41CEF" w:rsidRDefault="000514F9" w:rsidP="00C5498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41CEF">
        <w:rPr>
          <w:sz w:val="22"/>
          <w:szCs w:val="22"/>
        </w:rPr>
        <w:t>Explain what is meant by penetration testing</w:t>
      </w:r>
      <w:r w:rsidR="00FA18AE" w:rsidRPr="00D41CEF">
        <w:rPr>
          <w:sz w:val="22"/>
          <w:szCs w:val="22"/>
        </w:rPr>
        <w:t>.</w:t>
      </w:r>
    </w:p>
    <w:p w14:paraId="7A23351C" w14:textId="77777777" w:rsidR="00C54988" w:rsidRDefault="00C54988" w:rsidP="00C54988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3B97792" w14:textId="77777777" w:rsidR="00C54988" w:rsidRDefault="00C54988" w:rsidP="00C54988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D2CF461" w14:textId="77777777" w:rsidR="00C54988" w:rsidRDefault="00C54988" w:rsidP="00C54988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5FD9374" w14:textId="5F1844F4" w:rsidR="000514F9" w:rsidRPr="00D41CEF" w:rsidRDefault="000514F9" w:rsidP="00C5498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41CEF">
        <w:rPr>
          <w:sz w:val="22"/>
          <w:szCs w:val="22"/>
        </w:rPr>
        <w:t>Is penetration testing an example of ethical or unethical hacking? Explain your answer.</w:t>
      </w:r>
    </w:p>
    <w:p w14:paraId="1319EA33" w14:textId="77777777" w:rsidR="00C54988" w:rsidRDefault="00C54988" w:rsidP="00C54988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43A4EFD" w14:textId="77777777" w:rsidR="00C54988" w:rsidRDefault="00C54988" w:rsidP="00C54988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BF51D0C" w14:textId="77777777" w:rsidR="00C54988" w:rsidRDefault="00C54988" w:rsidP="00C54988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AACB954" w14:textId="3532D0B0" w:rsidR="000514F9" w:rsidRPr="00D41CEF" w:rsidRDefault="000514F9" w:rsidP="00C5498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D41CEF">
        <w:rPr>
          <w:sz w:val="22"/>
          <w:szCs w:val="22"/>
        </w:rPr>
        <w:t>Is penetration testing carried out by a grey</w:t>
      </w:r>
      <w:r w:rsidR="0012464B" w:rsidRPr="00D41CEF">
        <w:rPr>
          <w:sz w:val="22"/>
          <w:szCs w:val="22"/>
        </w:rPr>
        <w:t xml:space="preserve"> </w:t>
      </w:r>
      <w:r w:rsidRPr="00D41CEF">
        <w:rPr>
          <w:sz w:val="22"/>
          <w:szCs w:val="22"/>
        </w:rPr>
        <w:t>hat hacker or a white</w:t>
      </w:r>
      <w:r w:rsidR="0012464B" w:rsidRPr="00D41CEF">
        <w:rPr>
          <w:sz w:val="22"/>
          <w:szCs w:val="22"/>
        </w:rPr>
        <w:t xml:space="preserve"> hat </w:t>
      </w:r>
      <w:r w:rsidRPr="00D41CEF">
        <w:rPr>
          <w:sz w:val="22"/>
          <w:szCs w:val="22"/>
        </w:rPr>
        <w:t xml:space="preserve">hacker? Explain </w:t>
      </w:r>
      <w:r w:rsidR="00C54988">
        <w:rPr>
          <w:sz w:val="22"/>
          <w:szCs w:val="22"/>
        </w:rPr>
        <w:br/>
      </w:r>
      <w:r w:rsidRPr="00D41CEF">
        <w:rPr>
          <w:sz w:val="22"/>
          <w:szCs w:val="22"/>
        </w:rPr>
        <w:t>your answer.</w:t>
      </w:r>
    </w:p>
    <w:p w14:paraId="7C2B464B" w14:textId="77777777" w:rsidR="00C54988" w:rsidRDefault="00C54988" w:rsidP="00C54988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334ADC6" w14:textId="77777777" w:rsidR="00C54988" w:rsidRDefault="00C54988" w:rsidP="00C54988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6FB4897" w14:textId="77777777" w:rsidR="00C54988" w:rsidRDefault="00C54988" w:rsidP="00C54988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FD89F3A" w14:textId="436A9F1B" w:rsidR="000514F9" w:rsidRPr="00D41CEF" w:rsidRDefault="00C54988" w:rsidP="00C5498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C54988">
        <w:rPr>
          <w:b/>
          <w:bCs/>
          <w:sz w:val="22"/>
          <w:szCs w:val="22"/>
        </w:rPr>
        <w:t>a.</w:t>
      </w:r>
      <w:r>
        <w:rPr>
          <w:sz w:val="22"/>
          <w:szCs w:val="22"/>
        </w:rPr>
        <w:tab/>
      </w:r>
      <w:r w:rsidR="000514F9" w:rsidRPr="00D41CEF">
        <w:rPr>
          <w:sz w:val="22"/>
          <w:szCs w:val="22"/>
        </w:rPr>
        <w:t>What are the five main stages of a penetration test?</w:t>
      </w:r>
    </w:p>
    <w:p w14:paraId="04FEC9C3" w14:textId="05601E44" w:rsidR="00C01CE4" w:rsidRDefault="00C54988" w:rsidP="00C54988">
      <w:pPr>
        <w:pStyle w:val="Numberedlist"/>
        <w:numPr>
          <w:ilvl w:val="0"/>
          <w:numId w:val="36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6AE820B7" w14:textId="77777777" w:rsidR="00C54988" w:rsidRPr="00C54988" w:rsidRDefault="00C54988" w:rsidP="00C54988">
      <w:pPr>
        <w:pStyle w:val="Numberedlist"/>
        <w:numPr>
          <w:ilvl w:val="0"/>
          <w:numId w:val="36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663BF2FB" w14:textId="77777777" w:rsidR="00C54988" w:rsidRPr="00C54988" w:rsidRDefault="00C54988" w:rsidP="00C54988">
      <w:pPr>
        <w:pStyle w:val="Numberedlist"/>
        <w:numPr>
          <w:ilvl w:val="0"/>
          <w:numId w:val="36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24E5739B" w14:textId="77777777" w:rsidR="00C54988" w:rsidRPr="00C54988" w:rsidRDefault="00C54988" w:rsidP="00C54988">
      <w:pPr>
        <w:pStyle w:val="Numberedlist"/>
        <w:numPr>
          <w:ilvl w:val="0"/>
          <w:numId w:val="36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1190D4C8" w14:textId="77777777" w:rsidR="00C54988" w:rsidRPr="00C54988" w:rsidRDefault="00C54988" w:rsidP="00C54988">
      <w:pPr>
        <w:pStyle w:val="Numberedlist"/>
        <w:numPr>
          <w:ilvl w:val="0"/>
          <w:numId w:val="36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70338708" w14:textId="338BFC60" w:rsidR="000514F9" w:rsidRPr="00D41CEF" w:rsidRDefault="00C54988" w:rsidP="00C54988">
      <w:pPr>
        <w:pStyle w:val="Numberedlist"/>
        <w:numPr>
          <w:ilvl w:val="0"/>
          <w:numId w:val="0"/>
        </w:numPr>
        <w:spacing w:before="240" w:after="0"/>
        <w:ind w:left="360" w:right="0"/>
        <w:rPr>
          <w:sz w:val="22"/>
          <w:szCs w:val="22"/>
        </w:rPr>
      </w:pPr>
      <w:r w:rsidRPr="00C54988">
        <w:rPr>
          <w:b/>
          <w:bCs/>
          <w:sz w:val="22"/>
          <w:szCs w:val="22"/>
        </w:rPr>
        <w:t>b.</w:t>
      </w:r>
      <w:r>
        <w:rPr>
          <w:sz w:val="22"/>
          <w:szCs w:val="22"/>
        </w:rPr>
        <w:tab/>
      </w:r>
      <w:r w:rsidR="000514F9" w:rsidRPr="00D41CEF">
        <w:rPr>
          <w:sz w:val="22"/>
          <w:szCs w:val="22"/>
        </w:rPr>
        <w:t>Describe what happens at each of the five stages.</w:t>
      </w:r>
    </w:p>
    <w:p w14:paraId="3D3A9BFE" w14:textId="496A5407" w:rsidR="00C54988" w:rsidRDefault="00C54988" w:rsidP="00C54988">
      <w:pPr>
        <w:pStyle w:val="Numberedlist"/>
        <w:numPr>
          <w:ilvl w:val="0"/>
          <w:numId w:val="38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0F267600" w14:textId="51898F3A" w:rsidR="00C54988" w:rsidRPr="00C54988" w:rsidRDefault="00C54988" w:rsidP="00C54988">
      <w:pPr>
        <w:pStyle w:val="Numberedlist"/>
        <w:numPr>
          <w:ilvl w:val="0"/>
          <w:numId w:val="0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C7F2616" w14:textId="25488AE0" w:rsidR="00C54988" w:rsidRDefault="00C54988" w:rsidP="00C54988">
      <w:pPr>
        <w:pStyle w:val="Numberedlist"/>
        <w:numPr>
          <w:ilvl w:val="0"/>
          <w:numId w:val="36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6B046EF1" w14:textId="2420FCE7" w:rsidR="00C54988" w:rsidRPr="00C54988" w:rsidRDefault="00C54988" w:rsidP="00C54988">
      <w:pPr>
        <w:pStyle w:val="Numberedlist"/>
        <w:numPr>
          <w:ilvl w:val="0"/>
          <w:numId w:val="0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4E4C00F" w14:textId="2092EC62" w:rsidR="00C54988" w:rsidRDefault="00C54988" w:rsidP="00C54988">
      <w:pPr>
        <w:pStyle w:val="Numberedlist"/>
        <w:numPr>
          <w:ilvl w:val="0"/>
          <w:numId w:val="36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3F832380" w14:textId="24F5AC4F" w:rsidR="00C54988" w:rsidRPr="00C54988" w:rsidRDefault="00C54988" w:rsidP="00C54988">
      <w:pPr>
        <w:pStyle w:val="Numberedlist"/>
        <w:numPr>
          <w:ilvl w:val="0"/>
          <w:numId w:val="0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6A8BD6A" w14:textId="7FE01F1F" w:rsidR="00C54988" w:rsidRDefault="00C54988" w:rsidP="00C54988">
      <w:pPr>
        <w:pStyle w:val="Numberedlist"/>
        <w:numPr>
          <w:ilvl w:val="0"/>
          <w:numId w:val="36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5416F2F4" w14:textId="0F735CE0" w:rsidR="00C54988" w:rsidRPr="00C54988" w:rsidRDefault="00C54988" w:rsidP="00C54988">
      <w:pPr>
        <w:pStyle w:val="Numberedlist"/>
        <w:numPr>
          <w:ilvl w:val="0"/>
          <w:numId w:val="0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2776DAA" w14:textId="57BEB5DF" w:rsidR="00C54988" w:rsidRDefault="00C54988" w:rsidP="00C54988">
      <w:pPr>
        <w:pStyle w:val="Numberedlist"/>
        <w:numPr>
          <w:ilvl w:val="0"/>
          <w:numId w:val="36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 w:rsidRPr="00C54988">
        <w:rPr>
          <w:sz w:val="22"/>
          <w:szCs w:val="22"/>
          <w:u w:val="single"/>
        </w:rPr>
        <w:tab/>
      </w:r>
    </w:p>
    <w:p w14:paraId="4A540434" w14:textId="143210B7" w:rsidR="00C54988" w:rsidRPr="00C54988" w:rsidRDefault="00C54988" w:rsidP="00C54988">
      <w:pPr>
        <w:pStyle w:val="Numberedlist"/>
        <w:numPr>
          <w:ilvl w:val="0"/>
          <w:numId w:val="0"/>
        </w:numPr>
        <w:tabs>
          <w:tab w:val="num" w:pos="9600"/>
        </w:tabs>
        <w:spacing w:before="120" w:after="0"/>
        <w:ind w:left="1117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FB7FD71" w14:textId="77777777" w:rsidR="00C54988" w:rsidRDefault="00C54988" w:rsidP="00C54988">
      <w:pPr>
        <w:pStyle w:val="Text"/>
        <w:spacing w:before="0" w:after="0"/>
        <w:ind w:right="0"/>
        <w:rPr>
          <w:sz w:val="22"/>
          <w:szCs w:val="22"/>
        </w:rPr>
        <w:sectPr w:rsidR="00C54988" w:rsidSect="00D41CEF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34893D51" w14:textId="0619273C" w:rsidR="002B4F2B" w:rsidRPr="00D41CEF" w:rsidRDefault="002B4F2B" w:rsidP="00C54988">
      <w:pPr>
        <w:pStyle w:val="Text"/>
        <w:spacing w:before="0" w:after="0"/>
        <w:ind w:right="0"/>
        <w:rPr>
          <w:sz w:val="22"/>
          <w:szCs w:val="22"/>
        </w:rPr>
      </w:pPr>
      <w:r w:rsidRPr="00D41CEF">
        <w:rPr>
          <w:sz w:val="22"/>
          <w:szCs w:val="22"/>
        </w:rPr>
        <w:lastRenderedPageBreak/>
        <w:t>As you sa</w:t>
      </w:r>
      <w:r w:rsidR="00086D4E" w:rsidRPr="00D41CEF">
        <w:rPr>
          <w:sz w:val="22"/>
          <w:szCs w:val="22"/>
        </w:rPr>
        <w:t>w</w:t>
      </w:r>
      <w:r w:rsidRPr="00D41CEF">
        <w:rPr>
          <w:sz w:val="22"/>
          <w:szCs w:val="22"/>
        </w:rPr>
        <w:t xml:space="preserve"> in Activity sheet 3.22, Jackson’s Solicitors manage</w:t>
      </w:r>
      <w:r w:rsidR="00F10CAB" w:rsidRPr="00D41CEF">
        <w:rPr>
          <w:sz w:val="22"/>
          <w:szCs w:val="22"/>
        </w:rPr>
        <w:t>s</w:t>
      </w:r>
      <w:r w:rsidRPr="00D41CEF">
        <w:rPr>
          <w:sz w:val="22"/>
          <w:szCs w:val="22"/>
        </w:rPr>
        <w:t xml:space="preserve"> legal work on behalf of clients. For example, they help when people buy and sell property</w:t>
      </w:r>
      <w:r w:rsidR="00EC0B2F">
        <w:rPr>
          <w:sz w:val="22"/>
          <w:szCs w:val="22"/>
        </w:rPr>
        <w:t>,</w:t>
      </w:r>
      <w:r w:rsidRPr="00D41CEF">
        <w:rPr>
          <w:sz w:val="22"/>
          <w:szCs w:val="22"/>
        </w:rPr>
        <w:t xml:space="preserve"> and they defend clients in court cases. They have recently carried out a review of computer security and have discovered some weaknesses. As a result, they have decided to implement penetration testing.</w:t>
      </w:r>
    </w:p>
    <w:p w14:paraId="3D8F9260" w14:textId="77777777" w:rsidR="00DE1331" w:rsidRPr="00282504" w:rsidRDefault="000514F9" w:rsidP="00282504">
      <w:pPr>
        <w:pStyle w:val="Numberedlist"/>
        <w:numPr>
          <w:ilvl w:val="0"/>
          <w:numId w:val="41"/>
        </w:numPr>
        <w:spacing w:before="240" w:after="0"/>
        <w:ind w:left="360" w:right="0" w:hanging="360"/>
        <w:rPr>
          <w:sz w:val="22"/>
          <w:szCs w:val="22"/>
        </w:rPr>
      </w:pPr>
      <w:r w:rsidRPr="00282504">
        <w:rPr>
          <w:sz w:val="22"/>
          <w:szCs w:val="22"/>
        </w:rPr>
        <w:t>Explain what Jackson’s Solicitors should do with the results of the penetration testing.</w:t>
      </w:r>
    </w:p>
    <w:p w14:paraId="631D0A72" w14:textId="77777777" w:rsidR="00A05FFF" w:rsidRDefault="00A05FFF" w:rsidP="00A05FF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C26B07F" w14:textId="77777777" w:rsidR="00A05FFF" w:rsidRDefault="00A05FFF" w:rsidP="00A05FF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34DE65C" w14:textId="7E8B1263" w:rsidR="00A05FFF" w:rsidRDefault="00A05FFF" w:rsidP="00A05FF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B2746AE" w14:textId="77777777" w:rsidR="00A05FFF" w:rsidRDefault="00A05FFF" w:rsidP="00A05FF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CCF361B" w14:textId="77777777" w:rsidR="00A05FFF" w:rsidRDefault="00A05FFF" w:rsidP="00A05FFF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45BB327" w14:textId="77777777" w:rsidR="00A05FFF" w:rsidRDefault="00A05FFF" w:rsidP="005610C0">
      <w:pPr>
        <w:tabs>
          <w:tab w:val="right" w:pos="9600"/>
        </w:tabs>
        <w:spacing w:before="120" w:after="36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6E7A3D6" w14:textId="77777777" w:rsidR="000514F9" w:rsidRPr="005610C0" w:rsidRDefault="000514F9" w:rsidP="005610C0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5610C0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0F853158" w14:textId="77777777" w:rsidR="000514F9" w:rsidRPr="00D41CEF" w:rsidRDefault="000514F9" w:rsidP="005610C0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D41CEF">
        <w:rPr>
          <w:rFonts w:ascii="Arial" w:hAnsi="Arial" w:cs="Arial"/>
          <w:sz w:val="22"/>
          <w:szCs w:val="22"/>
        </w:rPr>
        <w:t>Research some examples of ethical hacking.</w:t>
      </w:r>
    </w:p>
    <w:p w14:paraId="03C2C654" w14:textId="77777777" w:rsidR="000514F9" w:rsidRPr="00D41CEF" w:rsidRDefault="000514F9" w:rsidP="005610C0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D41CEF">
        <w:rPr>
          <w:rFonts w:ascii="Arial" w:hAnsi="Arial" w:cs="Arial"/>
          <w:sz w:val="22"/>
          <w:szCs w:val="22"/>
        </w:rPr>
        <w:t>Which are examples of white-hat hacking and which are examples of grey-hat hacking?</w:t>
      </w:r>
    </w:p>
    <w:p w14:paraId="623F3152" w14:textId="77777777" w:rsidR="000514F9" w:rsidRPr="00D41CEF" w:rsidRDefault="000514F9" w:rsidP="005610C0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D41CEF">
        <w:rPr>
          <w:rFonts w:ascii="Arial" w:hAnsi="Arial" w:cs="Arial"/>
          <w:sz w:val="22"/>
          <w:szCs w:val="22"/>
        </w:rPr>
        <w:t>To what extent should organisations rely on the actions of grey-hat hackers?</w:t>
      </w:r>
    </w:p>
    <w:sectPr w:rsidR="000514F9" w:rsidRPr="00D41CEF" w:rsidSect="00D41CEF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E71CA" w14:textId="77777777" w:rsidR="00B31424" w:rsidRDefault="00B31424">
      <w:r>
        <w:separator/>
      </w:r>
    </w:p>
  </w:endnote>
  <w:endnote w:type="continuationSeparator" w:id="0">
    <w:p w14:paraId="59F1FE41" w14:textId="77777777" w:rsidR="00B31424" w:rsidRDefault="00B3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69F7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1FB69F8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69F9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EC0B2F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1FB69FA" w14:textId="15B16BEF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B91FD4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CE559" w14:textId="77777777" w:rsidR="00B31424" w:rsidRDefault="00B31424">
      <w:r>
        <w:separator/>
      </w:r>
    </w:p>
  </w:footnote>
  <w:footnote w:type="continuationSeparator" w:id="0">
    <w:p w14:paraId="2B8D307D" w14:textId="77777777" w:rsidR="00B31424" w:rsidRDefault="00B31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69F5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1FB69FB" wp14:editId="61FB69FC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FB6A03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B69F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1FB6A03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1FB69FD" wp14:editId="61FB69F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EEA9" w14:textId="77777777" w:rsidR="00D41CEF" w:rsidRPr="00EE6625" w:rsidRDefault="00D41CEF" w:rsidP="00D41CEF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1126AAA" wp14:editId="5A92C81C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F3BEE" w14:textId="77777777" w:rsidR="00D41CEF" w:rsidRPr="00C42C02" w:rsidRDefault="00D41CEF" w:rsidP="00D41CEF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26AA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37F3BEE" w14:textId="77777777" w:rsidR="00D41CEF" w:rsidRPr="00C42C02" w:rsidRDefault="00D41CEF" w:rsidP="00D41CEF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C13CE89" wp14:editId="2EE73AFB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ED94CE3"/>
    <w:multiLevelType w:val="multilevel"/>
    <w:tmpl w:val="80ACD97E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9F67211"/>
    <w:multiLevelType w:val="hybridMultilevel"/>
    <w:tmpl w:val="65C829F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504ED"/>
    <w:multiLevelType w:val="multilevel"/>
    <w:tmpl w:val="B172DB92"/>
    <w:styleLink w:val="List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E3F0E76"/>
    <w:multiLevelType w:val="multilevel"/>
    <w:tmpl w:val="14F8AED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3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9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7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37" w:hanging="360"/>
      </w:pPr>
      <w:rPr>
        <w:rFonts w:hint="default"/>
      </w:rPr>
    </w:lvl>
  </w:abstractNum>
  <w:abstractNum w:abstractNumId="20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048334813">
    <w:abstractNumId w:val="24"/>
  </w:num>
  <w:num w:numId="2" w16cid:durableId="884491858">
    <w:abstractNumId w:val="22"/>
  </w:num>
  <w:num w:numId="3" w16cid:durableId="1111166579">
    <w:abstractNumId w:val="10"/>
  </w:num>
  <w:num w:numId="4" w16cid:durableId="1879277331">
    <w:abstractNumId w:val="23"/>
  </w:num>
  <w:num w:numId="5" w16cid:durableId="252712257">
    <w:abstractNumId w:val="15"/>
  </w:num>
  <w:num w:numId="6" w16cid:durableId="1800297659">
    <w:abstractNumId w:val="17"/>
  </w:num>
  <w:num w:numId="7" w16cid:durableId="1585610028">
    <w:abstractNumId w:val="13"/>
  </w:num>
  <w:num w:numId="8" w16cid:durableId="1134912339">
    <w:abstractNumId w:val="20"/>
  </w:num>
  <w:num w:numId="9" w16cid:durableId="1530754288">
    <w:abstractNumId w:val="12"/>
  </w:num>
  <w:num w:numId="10" w16cid:durableId="1501773215">
    <w:abstractNumId w:val="21"/>
  </w:num>
  <w:num w:numId="11" w16cid:durableId="1757893907">
    <w:abstractNumId w:val="9"/>
  </w:num>
  <w:num w:numId="12" w16cid:durableId="1197113201">
    <w:abstractNumId w:val="7"/>
  </w:num>
  <w:num w:numId="13" w16cid:durableId="1868987298">
    <w:abstractNumId w:val="6"/>
  </w:num>
  <w:num w:numId="14" w16cid:durableId="479275714">
    <w:abstractNumId w:val="5"/>
  </w:num>
  <w:num w:numId="15" w16cid:durableId="577325658">
    <w:abstractNumId w:val="4"/>
  </w:num>
  <w:num w:numId="16" w16cid:durableId="1508131758">
    <w:abstractNumId w:val="8"/>
  </w:num>
  <w:num w:numId="17" w16cid:durableId="2136867186">
    <w:abstractNumId w:val="3"/>
  </w:num>
  <w:num w:numId="18" w16cid:durableId="1776710882">
    <w:abstractNumId w:val="2"/>
  </w:num>
  <w:num w:numId="19" w16cid:durableId="1396512935">
    <w:abstractNumId w:val="1"/>
  </w:num>
  <w:num w:numId="20" w16cid:durableId="411585936">
    <w:abstractNumId w:val="0"/>
  </w:num>
  <w:num w:numId="21" w16cid:durableId="2093308433">
    <w:abstractNumId w:val="18"/>
  </w:num>
  <w:num w:numId="22" w16cid:durableId="377511765">
    <w:abstractNumId w:val="16"/>
  </w:num>
  <w:num w:numId="23" w16cid:durableId="15350756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70503871">
    <w:abstractNumId w:val="19"/>
  </w:num>
  <w:num w:numId="25" w16cid:durableId="20894954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8072901">
    <w:abstractNumId w:val="14"/>
  </w:num>
  <w:num w:numId="27" w16cid:durableId="1943030586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61841226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94188826">
    <w:abstractNumId w:val="19"/>
  </w:num>
  <w:num w:numId="30" w16cid:durableId="753630277">
    <w:abstractNumId w:val="11"/>
  </w:num>
  <w:num w:numId="31" w16cid:durableId="2015914916">
    <w:abstractNumId w:val="11"/>
  </w:num>
  <w:num w:numId="32" w16cid:durableId="1365057427">
    <w:abstractNumId w:val="11"/>
  </w:num>
  <w:num w:numId="33" w16cid:durableId="1952592110">
    <w:abstractNumId w:val="11"/>
  </w:num>
  <w:num w:numId="34" w16cid:durableId="1313369629">
    <w:abstractNumId w:val="11"/>
  </w:num>
  <w:num w:numId="35" w16cid:durableId="1026439992">
    <w:abstractNumId w:val="11"/>
  </w:num>
  <w:num w:numId="36" w16cid:durableId="19723948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902744">
    <w:abstractNumId w:val="11"/>
  </w:num>
  <w:num w:numId="38" w16cid:durableId="124785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56386088">
    <w:abstractNumId w:val="11"/>
  </w:num>
  <w:num w:numId="40" w16cid:durableId="460154510">
    <w:abstractNumId w:val="11"/>
  </w:num>
  <w:num w:numId="41" w16cid:durableId="1563906652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14F9"/>
    <w:rsid w:val="000576B1"/>
    <w:rsid w:val="0006076B"/>
    <w:rsid w:val="00062505"/>
    <w:rsid w:val="000661B6"/>
    <w:rsid w:val="000677FD"/>
    <w:rsid w:val="00081394"/>
    <w:rsid w:val="00082B21"/>
    <w:rsid w:val="00086635"/>
    <w:rsid w:val="00086D4E"/>
    <w:rsid w:val="00094458"/>
    <w:rsid w:val="000B163A"/>
    <w:rsid w:val="000B762E"/>
    <w:rsid w:val="000C168A"/>
    <w:rsid w:val="000E5A21"/>
    <w:rsid w:val="0011134D"/>
    <w:rsid w:val="001139EE"/>
    <w:rsid w:val="0012099F"/>
    <w:rsid w:val="001220B2"/>
    <w:rsid w:val="0012464B"/>
    <w:rsid w:val="0013523E"/>
    <w:rsid w:val="00136E0A"/>
    <w:rsid w:val="0014120F"/>
    <w:rsid w:val="00142DEA"/>
    <w:rsid w:val="00143EF8"/>
    <w:rsid w:val="00147BFB"/>
    <w:rsid w:val="00162E8C"/>
    <w:rsid w:val="00162EAC"/>
    <w:rsid w:val="00174D10"/>
    <w:rsid w:val="00174FF8"/>
    <w:rsid w:val="00175161"/>
    <w:rsid w:val="00175F56"/>
    <w:rsid w:val="00182073"/>
    <w:rsid w:val="001A1E28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7406"/>
    <w:rsid w:val="00282504"/>
    <w:rsid w:val="00285B46"/>
    <w:rsid w:val="002A6EF7"/>
    <w:rsid w:val="002B4F2B"/>
    <w:rsid w:val="002B5D8F"/>
    <w:rsid w:val="002F0089"/>
    <w:rsid w:val="00312B15"/>
    <w:rsid w:val="0031734E"/>
    <w:rsid w:val="00347B49"/>
    <w:rsid w:val="00354351"/>
    <w:rsid w:val="00357838"/>
    <w:rsid w:val="00381C9A"/>
    <w:rsid w:val="0039061A"/>
    <w:rsid w:val="003922DC"/>
    <w:rsid w:val="003B280A"/>
    <w:rsid w:val="003B43C2"/>
    <w:rsid w:val="003C1314"/>
    <w:rsid w:val="003C1D6E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521B4"/>
    <w:rsid w:val="005610C0"/>
    <w:rsid w:val="00565423"/>
    <w:rsid w:val="00572DCD"/>
    <w:rsid w:val="00574039"/>
    <w:rsid w:val="005A0D81"/>
    <w:rsid w:val="005B1E8E"/>
    <w:rsid w:val="005D1F88"/>
    <w:rsid w:val="005D5E5C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267C"/>
    <w:rsid w:val="006B6153"/>
    <w:rsid w:val="006B7385"/>
    <w:rsid w:val="006C5D5B"/>
    <w:rsid w:val="006D6F5D"/>
    <w:rsid w:val="006E1721"/>
    <w:rsid w:val="006E77F1"/>
    <w:rsid w:val="00701A09"/>
    <w:rsid w:val="00705089"/>
    <w:rsid w:val="0071428E"/>
    <w:rsid w:val="00722631"/>
    <w:rsid w:val="0072450C"/>
    <w:rsid w:val="00737AE6"/>
    <w:rsid w:val="0074651E"/>
    <w:rsid w:val="00756601"/>
    <w:rsid w:val="0076025B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452D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4A79"/>
    <w:rsid w:val="008E5EF3"/>
    <w:rsid w:val="008E6F0D"/>
    <w:rsid w:val="008F21A0"/>
    <w:rsid w:val="00901260"/>
    <w:rsid w:val="0090455A"/>
    <w:rsid w:val="00906AF2"/>
    <w:rsid w:val="009129F0"/>
    <w:rsid w:val="00917FB6"/>
    <w:rsid w:val="00925C48"/>
    <w:rsid w:val="00930220"/>
    <w:rsid w:val="00936418"/>
    <w:rsid w:val="00936BD2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05FFF"/>
    <w:rsid w:val="00A119DE"/>
    <w:rsid w:val="00A205DD"/>
    <w:rsid w:val="00A225DF"/>
    <w:rsid w:val="00A432F6"/>
    <w:rsid w:val="00A46FA0"/>
    <w:rsid w:val="00A548E0"/>
    <w:rsid w:val="00A62CFE"/>
    <w:rsid w:val="00A866E7"/>
    <w:rsid w:val="00A86AB2"/>
    <w:rsid w:val="00A945FC"/>
    <w:rsid w:val="00A978CE"/>
    <w:rsid w:val="00B00D8C"/>
    <w:rsid w:val="00B10A86"/>
    <w:rsid w:val="00B10FE0"/>
    <w:rsid w:val="00B14A99"/>
    <w:rsid w:val="00B163E5"/>
    <w:rsid w:val="00B20442"/>
    <w:rsid w:val="00B27344"/>
    <w:rsid w:val="00B31424"/>
    <w:rsid w:val="00B819B5"/>
    <w:rsid w:val="00B844B5"/>
    <w:rsid w:val="00B8633E"/>
    <w:rsid w:val="00B91FD4"/>
    <w:rsid w:val="00BB1962"/>
    <w:rsid w:val="00BB3FC9"/>
    <w:rsid w:val="00BF38E9"/>
    <w:rsid w:val="00BF7779"/>
    <w:rsid w:val="00C01CE4"/>
    <w:rsid w:val="00C059A8"/>
    <w:rsid w:val="00C113B4"/>
    <w:rsid w:val="00C45F44"/>
    <w:rsid w:val="00C50058"/>
    <w:rsid w:val="00C54988"/>
    <w:rsid w:val="00C56BFD"/>
    <w:rsid w:val="00C60DDF"/>
    <w:rsid w:val="00C71223"/>
    <w:rsid w:val="00C778FA"/>
    <w:rsid w:val="00C85AC7"/>
    <w:rsid w:val="00C926D0"/>
    <w:rsid w:val="00C92EAB"/>
    <w:rsid w:val="00C97E2E"/>
    <w:rsid w:val="00CB168A"/>
    <w:rsid w:val="00CC1DC5"/>
    <w:rsid w:val="00CD1F2A"/>
    <w:rsid w:val="00CE6614"/>
    <w:rsid w:val="00CF2690"/>
    <w:rsid w:val="00D13078"/>
    <w:rsid w:val="00D1572A"/>
    <w:rsid w:val="00D15F12"/>
    <w:rsid w:val="00D267ED"/>
    <w:rsid w:val="00D37A33"/>
    <w:rsid w:val="00D41CEF"/>
    <w:rsid w:val="00D715D4"/>
    <w:rsid w:val="00D73817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DE1331"/>
    <w:rsid w:val="00E1572F"/>
    <w:rsid w:val="00E15F8D"/>
    <w:rsid w:val="00E23BF0"/>
    <w:rsid w:val="00E251ED"/>
    <w:rsid w:val="00E60455"/>
    <w:rsid w:val="00E61C83"/>
    <w:rsid w:val="00E65937"/>
    <w:rsid w:val="00E84335"/>
    <w:rsid w:val="00E86352"/>
    <w:rsid w:val="00EA381E"/>
    <w:rsid w:val="00EA5F52"/>
    <w:rsid w:val="00EC0B2F"/>
    <w:rsid w:val="00ED4B85"/>
    <w:rsid w:val="00F10CAB"/>
    <w:rsid w:val="00F20820"/>
    <w:rsid w:val="00F2454C"/>
    <w:rsid w:val="00F33B40"/>
    <w:rsid w:val="00F3500E"/>
    <w:rsid w:val="00F51BFB"/>
    <w:rsid w:val="00F5612F"/>
    <w:rsid w:val="00F62362"/>
    <w:rsid w:val="00F65C75"/>
    <w:rsid w:val="00F74E82"/>
    <w:rsid w:val="00F91E23"/>
    <w:rsid w:val="00F925D7"/>
    <w:rsid w:val="00FA18AE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1FB69EE"/>
  <w15:docId w15:val="{AE4F6ACC-EC70-4FAC-9FD2-D27B715B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30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30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30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C01C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01CE4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B91FD4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D41CEF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2022-11-17T22:57:00Z</dcterms:created>
  <dcterms:modified xsi:type="dcterms:W3CDTF">2022-12-27T21:55:00Z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