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4546" w14:textId="77777777" w:rsidR="00D31D0C" w:rsidRDefault="00D31D0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774"/>
        <w:gridCol w:w="7602"/>
      </w:tblGrid>
      <w:tr w:rsidR="00D31D0C" w14:paraId="25594259" w14:textId="77777777">
        <w:trPr>
          <w:trHeight w:hRule="exact" w:val="5208"/>
        </w:trPr>
        <w:tc>
          <w:tcPr>
            <w:tcW w:w="7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E9EB33" w14:textId="6E6044B8" w:rsidR="00D31D0C" w:rsidRDefault="00150C20">
            <w:r>
              <w:t xml:space="preserve">The development </w:t>
            </w:r>
            <w:proofErr w:type="gramStart"/>
            <w:r>
              <w:t>gap</w:t>
            </w:r>
            <w:proofErr w:type="gramEnd"/>
          </w:p>
          <w:p w14:paraId="3F6D868B" w14:textId="63C3ECCC" w:rsidR="00150C20" w:rsidRDefault="00150C20">
            <w:r>
              <w:t>There are global variations in economic development and quality of life</w:t>
            </w:r>
          </w:p>
          <w:p w14:paraId="1A9D0F54" w14:textId="799B8C06" w:rsidR="00150C20" w:rsidRDefault="00150C20"/>
          <w:p w14:paraId="5F57A89B" w14:textId="781D7270" w:rsidR="00150C20" w:rsidRDefault="00150C20">
            <w:r>
              <w:t>What is development?</w:t>
            </w:r>
          </w:p>
          <w:p w14:paraId="1CBC3285" w14:textId="77777777" w:rsidR="00150C20" w:rsidRDefault="00150C20"/>
          <w:p w14:paraId="1BEC842E" w14:textId="77777777" w:rsidR="00150C20" w:rsidRDefault="00150C20">
            <w:r>
              <w:t>How do we measure development?</w:t>
            </w:r>
          </w:p>
          <w:p w14:paraId="626DC223" w14:textId="77777777" w:rsidR="00150C20" w:rsidRDefault="00150C20"/>
          <w:p w14:paraId="33FEA5F5" w14:textId="77777777" w:rsidR="00150C20" w:rsidRDefault="00150C20"/>
          <w:p w14:paraId="45B6887C" w14:textId="77777777" w:rsidR="00150C20" w:rsidRDefault="00150C20"/>
          <w:p w14:paraId="1758CC1F" w14:textId="77777777" w:rsidR="00150C20" w:rsidRDefault="00150C20"/>
          <w:p w14:paraId="1CBD329C" w14:textId="77777777" w:rsidR="00150C20" w:rsidRDefault="00150C20"/>
          <w:p w14:paraId="6AA48796" w14:textId="72ACA1B1" w:rsidR="00150C20" w:rsidRDefault="00150C20">
            <w:r>
              <w:t>The demographic transition model and population pyramids</w:t>
            </w:r>
          </w:p>
        </w:tc>
        <w:tc>
          <w:tcPr>
            <w:tcW w:w="76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490855" w14:textId="77777777" w:rsidR="00D31D0C" w:rsidRDefault="00150C20">
            <w:r>
              <w:t xml:space="preserve">The development </w:t>
            </w:r>
            <w:proofErr w:type="gramStart"/>
            <w:r>
              <w:t>gap</w:t>
            </w:r>
            <w:proofErr w:type="gramEnd"/>
            <w:r>
              <w:t>.</w:t>
            </w:r>
          </w:p>
          <w:p w14:paraId="1F80D669" w14:textId="77777777" w:rsidR="00150C20" w:rsidRDefault="00150C20">
            <w:r>
              <w:t>Causes of uneven development</w:t>
            </w:r>
          </w:p>
          <w:p w14:paraId="32DF0CCC" w14:textId="77777777" w:rsidR="00150C20" w:rsidRDefault="00150C20">
            <w:r>
              <w:t>Physical</w:t>
            </w:r>
          </w:p>
          <w:p w14:paraId="793DB055" w14:textId="2A1C31A6" w:rsidR="00150C20" w:rsidRDefault="00150C20"/>
          <w:p w14:paraId="16A97B28" w14:textId="77777777" w:rsidR="00150C20" w:rsidRDefault="00150C20"/>
          <w:p w14:paraId="77018CD6" w14:textId="77777777" w:rsidR="00150C20" w:rsidRDefault="00150C20">
            <w:r>
              <w:t>Economic</w:t>
            </w:r>
          </w:p>
          <w:p w14:paraId="2FB27C64" w14:textId="7EE67CCD" w:rsidR="00150C20" w:rsidRDefault="00150C20"/>
          <w:p w14:paraId="20B7CBD0" w14:textId="77777777" w:rsidR="00150C20" w:rsidRDefault="00150C20"/>
          <w:p w14:paraId="4CB24140" w14:textId="77777777" w:rsidR="00150C20" w:rsidRDefault="00150C20">
            <w:r>
              <w:t>Historical</w:t>
            </w:r>
          </w:p>
          <w:p w14:paraId="1A25A08E" w14:textId="77777777" w:rsidR="00150C20" w:rsidRDefault="00150C20"/>
          <w:p w14:paraId="2F5711DE" w14:textId="77777777" w:rsidR="00150C20" w:rsidRDefault="00150C20"/>
          <w:p w14:paraId="7C725B5A" w14:textId="4612B6FD" w:rsidR="00150C20" w:rsidRDefault="00150C20">
            <w:r>
              <w:t>Wealth and health disparities</w:t>
            </w:r>
          </w:p>
          <w:p w14:paraId="5702EC3D" w14:textId="262DC251" w:rsidR="00150C20" w:rsidRDefault="00150C20"/>
          <w:p w14:paraId="44847551" w14:textId="289580BD" w:rsidR="00150C20" w:rsidRDefault="00150C20"/>
          <w:p w14:paraId="0A78A41C" w14:textId="513C8AA8" w:rsidR="00150C20" w:rsidRDefault="00150C20"/>
          <w:p w14:paraId="1AA0299F" w14:textId="7B72AABF" w:rsidR="00150C20" w:rsidRDefault="00150C20">
            <w:r>
              <w:t>Migration</w:t>
            </w:r>
          </w:p>
          <w:p w14:paraId="66D06F19" w14:textId="77777777" w:rsidR="00150C20" w:rsidRDefault="00150C20"/>
          <w:p w14:paraId="55A91427" w14:textId="77777777" w:rsidR="00150C20" w:rsidRDefault="00150C20"/>
          <w:p w14:paraId="39D3D05F" w14:textId="77777777" w:rsidR="00150C20" w:rsidRDefault="00150C20"/>
          <w:p w14:paraId="7110BC7E" w14:textId="77777777" w:rsidR="00150C20" w:rsidRDefault="00150C20"/>
          <w:p w14:paraId="44F27AAE" w14:textId="0DEDA647" w:rsidR="00150C20" w:rsidRDefault="00150C20"/>
        </w:tc>
      </w:tr>
      <w:tr w:rsidR="00D31D0C" w14:paraId="6F0267D9" w14:textId="77777777">
        <w:trPr>
          <w:trHeight w:hRule="exact" w:val="5026"/>
        </w:trPr>
        <w:tc>
          <w:tcPr>
            <w:tcW w:w="7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EA019" w14:textId="73EFB5F7" w:rsidR="00D31D0C" w:rsidRDefault="00150C20">
            <w:r>
              <w:t xml:space="preserve">The development </w:t>
            </w:r>
            <w:proofErr w:type="gramStart"/>
            <w:r>
              <w:t>gap</w:t>
            </w:r>
            <w:proofErr w:type="gramEnd"/>
          </w:p>
          <w:p w14:paraId="635B1719" w14:textId="4E24BE7D" w:rsidR="00150C20" w:rsidRDefault="00150C20">
            <w:r>
              <w:t>Reducing the gap</w:t>
            </w:r>
          </w:p>
          <w:p w14:paraId="5B96B6BD" w14:textId="77777777" w:rsidR="00150C20" w:rsidRDefault="00150C20">
            <w:r>
              <w:t>Economic strategies – investment, industrial development, tourism (Jamaica)</w:t>
            </w:r>
          </w:p>
          <w:p w14:paraId="0CFF65CC" w14:textId="77777777" w:rsidR="00150C20" w:rsidRDefault="00150C20"/>
          <w:p w14:paraId="032AEA6D" w14:textId="77777777" w:rsidR="00150C20" w:rsidRDefault="00150C20"/>
          <w:p w14:paraId="06909C21" w14:textId="77777777" w:rsidR="00150C20" w:rsidRDefault="00150C20"/>
          <w:p w14:paraId="26394D57" w14:textId="77777777" w:rsidR="00150C20" w:rsidRDefault="00150C20">
            <w:r>
              <w:t>Aid</w:t>
            </w:r>
          </w:p>
          <w:p w14:paraId="0AB56523" w14:textId="77777777" w:rsidR="00150C20" w:rsidRDefault="00150C20"/>
          <w:p w14:paraId="4CBE3B3A" w14:textId="77777777" w:rsidR="00150C20" w:rsidRDefault="00150C20"/>
          <w:p w14:paraId="5CBAADB2" w14:textId="77777777" w:rsidR="00150C20" w:rsidRDefault="00150C20"/>
          <w:p w14:paraId="0F3ECFBB" w14:textId="77777777" w:rsidR="00150C20" w:rsidRDefault="00150C20">
            <w:r>
              <w:t>Fair</w:t>
            </w:r>
            <w:r w:rsidR="002658CC">
              <w:t xml:space="preserve"> trade and Fairtrade</w:t>
            </w:r>
          </w:p>
          <w:p w14:paraId="4DF13943" w14:textId="77777777" w:rsidR="002658CC" w:rsidRDefault="002658CC"/>
          <w:p w14:paraId="2A1BBB59" w14:textId="77777777" w:rsidR="002658CC" w:rsidRDefault="002658CC"/>
          <w:p w14:paraId="62A302A4" w14:textId="77777777" w:rsidR="002658CC" w:rsidRDefault="002658CC"/>
          <w:p w14:paraId="6C5321B4" w14:textId="0643A694" w:rsidR="002658CC" w:rsidRDefault="002658CC">
            <w:r>
              <w:t>Debt relief</w:t>
            </w:r>
          </w:p>
        </w:tc>
        <w:tc>
          <w:tcPr>
            <w:tcW w:w="76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2B4068" w14:textId="008A6181" w:rsidR="00D31D0C" w:rsidRDefault="002658CC">
            <w:r>
              <w:t>Nigeria: an NEE.</w:t>
            </w:r>
          </w:p>
          <w:p w14:paraId="6312BB91" w14:textId="77777777" w:rsidR="002658CC" w:rsidRDefault="002658CC">
            <w:r>
              <w:t>Where is Nigeria?</w:t>
            </w:r>
          </w:p>
          <w:p w14:paraId="37B6B073" w14:textId="77777777" w:rsidR="002658CC" w:rsidRDefault="002658CC">
            <w:r>
              <w:t>Nigeria’s global and regional importance.</w:t>
            </w:r>
          </w:p>
          <w:p w14:paraId="56ECF9F9" w14:textId="77777777" w:rsidR="002658CC" w:rsidRDefault="002658CC"/>
          <w:p w14:paraId="684705BB" w14:textId="77777777" w:rsidR="002658CC" w:rsidRDefault="002658CC"/>
          <w:p w14:paraId="147D2300" w14:textId="77777777" w:rsidR="002658CC" w:rsidRDefault="002658CC"/>
          <w:p w14:paraId="7990EED5" w14:textId="77777777" w:rsidR="002658CC" w:rsidRDefault="002658CC">
            <w:r>
              <w:t>Nigerian contexts – political, social, environmental</w:t>
            </w:r>
          </w:p>
          <w:p w14:paraId="261A2E05" w14:textId="77777777" w:rsidR="002658CC" w:rsidRDefault="002658CC"/>
          <w:p w14:paraId="7F460BC4" w14:textId="77777777" w:rsidR="002658CC" w:rsidRDefault="002658CC"/>
          <w:p w14:paraId="1DFD5ED7" w14:textId="77777777" w:rsidR="002658CC" w:rsidRDefault="002658CC"/>
          <w:p w14:paraId="668DBA8B" w14:textId="77777777" w:rsidR="002658CC" w:rsidRDefault="002658CC"/>
          <w:p w14:paraId="65AE20A9" w14:textId="00F28136" w:rsidR="002658CC" w:rsidRDefault="002658CC">
            <w:r>
              <w:t>Nigeria’s relationship with the wider world – trade</w:t>
            </w:r>
          </w:p>
          <w:p w14:paraId="3EB30C3A" w14:textId="7253A83D" w:rsidR="002658CC" w:rsidRDefault="002658CC"/>
          <w:p w14:paraId="0E6A3223" w14:textId="1B121F0A" w:rsidR="002658CC" w:rsidRDefault="002658CC"/>
          <w:p w14:paraId="213D908F" w14:textId="51DF9431" w:rsidR="002658CC" w:rsidRDefault="002658CC"/>
          <w:p w14:paraId="0944F844" w14:textId="33A3A3F8" w:rsidR="002658CC" w:rsidRDefault="002658CC">
            <w:r>
              <w:t>Nigeria’s changing industrial structure</w:t>
            </w:r>
          </w:p>
          <w:p w14:paraId="68354EBB" w14:textId="77777777" w:rsidR="002658CC" w:rsidRDefault="002658CC"/>
          <w:p w14:paraId="6C11761F" w14:textId="77777777" w:rsidR="002658CC" w:rsidRDefault="002658CC"/>
          <w:p w14:paraId="4C40DA45" w14:textId="601A4D39" w:rsidR="002658CC" w:rsidRDefault="002658CC"/>
        </w:tc>
      </w:tr>
    </w:tbl>
    <w:p w14:paraId="4A56E76B" w14:textId="77777777" w:rsidR="00D31D0C" w:rsidRDefault="00D31D0C">
      <w:pPr>
        <w:sectPr w:rsidR="00D31D0C">
          <w:type w:val="continuous"/>
          <w:pgSz w:w="16840" w:h="11910" w:orient="landscape"/>
          <w:pgMar w:top="640" w:right="620" w:bottom="280" w:left="620" w:header="720" w:footer="720" w:gutter="0"/>
          <w:cols w:space="720"/>
        </w:sectPr>
      </w:pPr>
    </w:p>
    <w:p w14:paraId="02F8C9D1" w14:textId="77777777" w:rsidR="00D31D0C" w:rsidRDefault="00D31D0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774"/>
        <w:gridCol w:w="7602"/>
      </w:tblGrid>
      <w:tr w:rsidR="00D31D0C" w14:paraId="2F413C9E" w14:textId="77777777">
        <w:trPr>
          <w:trHeight w:hRule="exact" w:val="5208"/>
        </w:trPr>
        <w:tc>
          <w:tcPr>
            <w:tcW w:w="7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9233A" w14:textId="77777777" w:rsidR="00D31D0C" w:rsidRDefault="002658CC">
            <w:r>
              <w:t>Nigeria: an NEE</w:t>
            </w:r>
          </w:p>
          <w:p w14:paraId="3C7714F1" w14:textId="77777777" w:rsidR="002658CC" w:rsidRDefault="002658CC">
            <w:r>
              <w:t>TNCs in Nigeria</w:t>
            </w:r>
          </w:p>
          <w:p w14:paraId="33AA8BE0" w14:textId="77777777" w:rsidR="002658CC" w:rsidRDefault="002658CC">
            <w:r>
              <w:t>The good</w:t>
            </w:r>
          </w:p>
          <w:p w14:paraId="0A4954F6" w14:textId="77777777" w:rsidR="002658CC" w:rsidRDefault="002658CC"/>
          <w:p w14:paraId="3BF43F52" w14:textId="77777777" w:rsidR="002658CC" w:rsidRDefault="002658CC"/>
          <w:p w14:paraId="12FDD478" w14:textId="77777777" w:rsidR="002658CC" w:rsidRDefault="002658CC"/>
          <w:p w14:paraId="7D26F4E8" w14:textId="77777777" w:rsidR="002658CC" w:rsidRDefault="002658CC"/>
          <w:p w14:paraId="275719AF" w14:textId="1F96FA2F" w:rsidR="002658CC" w:rsidRDefault="002658CC">
            <w:r>
              <w:t>The bad (environmental issues)</w:t>
            </w:r>
          </w:p>
          <w:p w14:paraId="1774DBAE" w14:textId="54577958" w:rsidR="002658CC" w:rsidRDefault="002658CC"/>
          <w:p w14:paraId="3AD6FFA2" w14:textId="6519BB72" w:rsidR="002658CC" w:rsidRDefault="002658CC"/>
          <w:p w14:paraId="2738FD33" w14:textId="77777777" w:rsidR="002658CC" w:rsidRDefault="002658CC"/>
          <w:p w14:paraId="7CE4FABD" w14:textId="50565FDF" w:rsidR="002658CC" w:rsidRDefault="002658CC">
            <w:r>
              <w:t>Aid in Nigeria</w:t>
            </w:r>
          </w:p>
          <w:p w14:paraId="1CA8DFC1" w14:textId="7E08921F" w:rsidR="002658CC" w:rsidRDefault="002658CC"/>
          <w:p w14:paraId="29DAA02E" w14:textId="433FD45C" w:rsidR="002658CC" w:rsidRDefault="002658CC"/>
          <w:p w14:paraId="02C2AA7D" w14:textId="01132174" w:rsidR="002658CC" w:rsidRDefault="002658CC"/>
          <w:p w14:paraId="55F720C7" w14:textId="3DEACE0E" w:rsidR="002658CC" w:rsidRDefault="002658CC">
            <w:r>
              <w:t>Quality of life in Nigeria</w:t>
            </w:r>
          </w:p>
          <w:p w14:paraId="39495C29" w14:textId="4E61638A" w:rsidR="002658CC" w:rsidRDefault="002658CC"/>
          <w:p w14:paraId="09348C63" w14:textId="133315D8" w:rsidR="002658CC" w:rsidRDefault="002658CC"/>
          <w:p w14:paraId="3F26F37B" w14:textId="77777777" w:rsidR="002658CC" w:rsidRDefault="002658CC"/>
          <w:p w14:paraId="1D631784" w14:textId="77742E73" w:rsidR="002658CC" w:rsidRDefault="002658CC"/>
        </w:tc>
        <w:tc>
          <w:tcPr>
            <w:tcW w:w="76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E2D686" w14:textId="77777777" w:rsidR="00D31D0C" w:rsidRDefault="002658CC">
            <w:r>
              <w:t>Changes in the UK economy</w:t>
            </w:r>
          </w:p>
          <w:p w14:paraId="3BCE5556" w14:textId="77777777" w:rsidR="002658CC" w:rsidRDefault="002658CC">
            <w:r>
              <w:t>How has the UK economy changed?</w:t>
            </w:r>
          </w:p>
          <w:p w14:paraId="7B86DCAF" w14:textId="77777777" w:rsidR="002658CC" w:rsidRDefault="002658CC"/>
          <w:p w14:paraId="0416273E" w14:textId="77777777" w:rsidR="002658CC" w:rsidRDefault="002658CC">
            <w:r>
              <w:t>Why has manufacturing declined?</w:t>
            </w:r>
          </w:p>
          <w:p w14:paraId="61661A38" w14:textId="77777777" w:rsidR="00D40995" w:rsidRDefault="00D40995"/>
          <w:p w14:paraId="5B66F535" w14:textId="77777777" w:rsidR="00D40995" w:rsidRDefault="00D40995"/>
          <w:p w14:paraId="51FD39B7" w14:textId="77777777" w:rsidR="00D40995" w:rsidRDefault="00D40995">
            <w:r>
              <w:t>Government policy since WWII</w:t>
            </w:r>
          </w:p>
          <w:p w14:paraId="5046E4F5" w14:textId="77777777" w:rsidR="00D40995" w:rsidRDefault="00D40995"/>
          <w:p w14:paraId="509A0F01" w14:textId="77777777" w:rsidR="00D40995" w:rsidRDefault="00D40995"/>
          <w:p w14:paraId="13E7A2CA" w14:textId="77777777" w:rsidR="00D40995" w:rsidRDefault="00D40995"/>
          <w:p w14:paraId="2618D037" w14:textId="77777777" w:rsidR="00D40995" w:rsidRDefault="00D40995">
            <w:r>
              <w:t xml:space="preserve">What is a </w:t>
            </w:r>
            <w:proofErr w:type="gramStart"/>
            <w:r>
              <w:t>post industrial</w:t>
            </w:r>
            <w:proofErr w:type="gramEnd"/>
            <w:r>
              <w:t xml:space="preserve"> economy?</w:t>
            </w:r>
          </w:p>
          <w:p w14:paraId="790F7139" w14:textId="77777777" w:rsidR="00D40995" w:rsidRDefault="00D40995"/>
          <w:p w14:paraId="67509449" w14:textId="77777777" w:rsidR="00D40995" w:rsidRDefault="00D40995"/>
          <w:p w14:paraId="05AA29E9" w14:textId="77777777" w:rsidR="00D40995" w:rsidRDefault="00D40995"/>
          <w:p w14:paraId="7D89EC75" w14:textId="5FE97054" w:rsidR="00D40995" w:rsidRDefault="00D40995">
            <w:r>
              <w:t>Science parks and business parks</w:t>
            </w:r>
          </w:p>
        </w:tc>
      </w:tr>
      <w:tr w:rsidR="00D31D0C" w14:paraId="67648F46" w14:textId="77777777">
        <w:trPr>
          <w:trHeight w:hRule="exact" w:val="5004"/>
        </w:trPr>
        <w:tc>
          <w:tcPr>
            <w:tcW w:w="7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BA7E20" w14:textId="77777777" w:rsidR="00D31D0C" w:rsidRDefault="00D40995">
            <w:r>
              <w:t>Changes in the UK economy</w:t>
            </w:r>
          </w:p>
          <w:p w14:paraId="67A6D8B5" w14:textId="77777777" w:rsidR="00D40995" w:rsidRDefault="00D40995">
            <w:r>
              <w:t>Impact of industry on the physical environment</w:t>
            </w:r>
          </w:p>
          <w:p w14:paraId="3B0643D6" w14:textId="3A1C5F96" w:rsidR="00D40995" w:rsidRDefault="00D40995"/>
          <w:p w14:paraId="6D8BCEF0" w14:textId="77777777" w:rsidR="00D40995" w:rsidRDefault="00D40995"/>
          <w:p w14:paraId="3B5BF42D" w14:textId="48B24F11" w:rsidR="00D40995" w:rsidRDefault="00D40995">
            <w:r>
              <w:t>Can it be more sustainable (</w:t>
            </w:r>
            <w:proofErr w:type="gramStart"/>
            <w:r>
              <w:t>e.g.</w:t>
            </w:r>
            <w:proofErr w:type="gramEnd"/>
            <w:r>
              <w:t xml:space="preserve"> Torr Quarry)?</w:t>
            </w:r>
          </w:p>
          <w:p w14:paraId="7B9007EE" w14:textId="5F8D349D" w:rsidR="00D40995" w:rsidRDefault="00D40995"/>
          <w:p w14:paraId="79141EF8" w14:textId="13F50D9A" w:rsidR="00D40995" w:rsidRDefault="00D40995"/>
          <w:p w14:paraId="3B178A03" w14:textId="47EC4432" w:rsidR="00D40995" w:rsidRDefault="00D40995">
            <w:r>
              <w:t>Changing rural landscapes in the UK – growth</w:t>
            </w:r>
          </w:p>
          <w:p w14:paraId="6441D78E" w14:textId="4E0107A8" w:rsidR="00D40995" w:rsidRDefault="00D40995"/>
          <w:p w14:paraId="5F1C13DC" w14:textId="5332B71D" w:rsidR="00D40995" w:rsidRDefault="00D40995"/>
          <w:p w14:paraId="5BA7A55B" w14:textId="7D1D3049" w:rsidR="00D40995" w:rsidRDefault="00D40995">
            <w:r>
              <w:t>Changing rural landscapes in the UK - decline</w:t>
            </w:r>
          </w:p>
          <w:p w14:paraId="660458FE" w14:textId="77777777" w:rsidR="00D40995" w:rsidRDefault="00D40995"/>
          <w:p w14:paraId="156C9E72" w14:textId="63D257BB" w:rsidR="00D40995" w:rsidRDefault="00D40995"/>
          <w:p w14:paraId="177C7A7A" w14:textId="212F5B64" w:rsidR="00D40995" w:rsidRDefault="00D40995">
            <w:r>
              <w:t>Road improvements in the UK</w:t>
            </w:r>
          </w:p>
          <w:p w14:paraId="750ED700" w14:textId="30D1CEB1" w:rsidR="00D40995" w:rsidRDefault="00D40995"/>
          <w:p w14:paraId="7BF32697" w14:textId="77777777" w:rsidR="00D40995" w:rsidRDefault="00D40995"/>
          <w:p w14:paraId="1F07DB7E" w14:textId="007EF2A5" w:rsidR="00D40995" w:rsidRDefault="00D40995">
            <w:r>
              <w:t>Rail improvements in the UK</w:t>
            </w:r>
          </w:p>
          <w:p w14:paraId="74BF3377" w14:textId="7C4F9DFB" w:rsidR="00D40995" w:rsidRDefault="00D40995"/>
        </w:tc>
        <w:tc>
          <w:tcPr>
            <w:tcW w:w="76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EC5B88" w14:textId="77777777" w:rsidR="00D31D0C" w:rsidRDefault="00D40995">
            <w:r>
              <w:t>Changes in the UK economy</w:t>
            </w:r>
          </w:p>
          <w:p w14:paraId="6299FAED" w14:textId="77777777" w:rsidR="00D40995" w:rsidRDefault="00D40995">
            <w:r>
              <w:t>Port improvements in the UK</w:t>
            </w:r>
          </w:p>
          <w:p w14:paraId="4CED2379" w14:textId="77777777" w:rsidR="00D40995" w:rsidRDefault="00D40995"/>
          <w:p w14:paraId="259643B2" w14:textId="77777777" w:rsidR="00D40995" w:rsidRDefault="00D40995"/>
          <w:p w14:paraId="75D8DE0A" w14:textId="77777777" w:rsidR="00D40995" w:rsidRDefault="00D40995">
            <w:r>
              <w:t>Airport improvements in the UK</w:t>
            </w:r>
          </w:p>
          <w:p w14:paraId="3F384E59" w14:textId="77777777" w:rsidR="00D40995" w:rsidRDefault="00D40995"/>
          <w:p w14:paraId="3F67E1CD" w14:textId="77777777" w:rsidR="00D40995" w:rsidRDefault="00D40995"/>
          <w:p w14:paraId="1AB458F0" w14:textId="77777777" w:rsidR="00D40995" w:rsidRDefault="00D40995">
            <w:r>
              <w:t>Why is there a north-south divide in the UK?</w:t>
            </w:r>
          </w:p>
          <w:p w14:paraId="7BD76BF3" w14:textId="77777777" w:rsidR="00D40995" w:rsidRDefault="00D40995"/>
          <w:p w14:paraId="6BF0F103" w14:textId="77777777" w:rsidR="00D40995" w:rsidRDefault="00D40995"/>
          <w:p w14:paraId="60D328D1" w14:textId="77777777" w:rsidR="00D40995" w:rsidRDefault="00D40995">
            <w:r>
              <w:t>LEPs and enterprise zones</w:t>
            </w:r>
          </w:p>
          <w:p w14:paraId="4AE47822" w14:textId="77777777" w:rsidR="00D40995" w:rsidRDefault="00D40995"/>
          <w:p w14:paraId="1DAA3E06" w14:textId="77777777" w:rsidR="00D40995" w:rsidRDefault="00D40995"/>
          <w:p w14:paraId="662653AA" w14:textId="60EF431B" w:rsidR="00D40995" w:rsidRDefault="00D40995">
            <w:r>
              <w:t>UK in the wider world – trade, culture, transport, electronic communications, EU and Commonwealth</w:t>
            </w:r>
          </w:p>
        </w:tc>
      </w:tr>
    </w:tbl>
    <w:p w14:paraId="17D96D90" w14:textId="77777777" w:rsidR="00A64519" w:rsidRDefault="00A64519"/>
    <w:sectPr w:rsidR="00A64519">
      <w:pgSz w:w="16840" w:h="11910" w:orient="landscape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0C"/>
    <w:rsid w:val="00150C20"/>
    <w:rsid w:val="002658CC"/>
    <w:rsid w:val="00A64519"/>
    <w:rsid w:val="00D31D0C"/>
    <w:rsid w:val="00D40995"/>
    <w:rsid w:val="00E40D10"/>
    <w:rsid w:val="00E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CA08E"/>
  <w15:docId w15:val="{17E490DB-EFCD-F040-96D3-CF023CD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Paul Rowe</cp:lastModifiedBy>
  <cp:revision>2</cp:revision>
  <dcterms:created xsi:type="dcterms:W3CDTF">2022-02-15T15:14:00Z</dcterms:created>
  <dcterms:modified xsi:type="dcterms:W3CDTF">2022-02-15T15:14:00Z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2022-02-14T00:00:00Z</vt:filetime>
  </property>
</Properties>
</file>