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3652"/>
        <w:gridCol w:w="4867"/>
        <w:gridCol w:w="5798"/>
      </w:tblGrid>
      <w:tr w:rsidR="0048182C" w14:paraId="5F99954E" w14:textId="77777777" w:rsidTr="00D10664">
        <w:tc>
          <w:tcPr>
            <w:tcW w:w="3973" w:type="dxa"/>
          </w:tcPr>
          <w:p w14:paraId="6B32B688" w14:textId="17392C6F" w:rsidR="0048182C" w:rsidRPr="00E667DE" w:rsidRDefault="00CD1A34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666" w:type="dxa"/>
          </w:tcPr>
          <w:p w14:paraId="13916E87" w14:textId="7507F065" w:rsidR="0048182C" w:rsidRPr="00E667DE" w:rsidRDefault="0048182C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4678" w:type="dxa"/>
          </w:tcPr>
          <w:p w14:paraId="4D49F2E8" w14:textId="4C9E57B0" w:rsidR="0048182C" w:rsidRPr="00E667DE" w:rsidRDefault="0048182C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48182C" w14:paraId="15D2903F" w14:textId="77777777" w:rsidTr="00D10664">
        <w:tc>
          <w:tcPr>
            <w:tcW w:w="3973" w:type="dxa"/>
          </w:tcPr>
          <w:p w14:paraId="37C1405E" w14:textId="48545934" w:rsidR="0048182C" w:rsidRDefault="0048182C" w:rsidP="00432E87">
            <w:pPr>
              <w:pStyle w:val="ListParagraph"/>
              <w:numPr>
                <w:ilvl w:val="0"/>
                <w:numId w:val="3"/>
              </w:numPr>
            </w:pPr>
            <w:r>
              <w:t>Where do people live in the UK?</w:t>
            </w:r>
          </w:p>
        </w:tc>
        <w:tc>
          <w:tcPr>
            <w:tcW w:w="5666" w:type="dxa"/>
          </w:tcPr>
          <w:p w14:paraId="756A3027" w14:textId="77777777" w:rsidR="0048182C" w:rsidRDefault="0048182C">
            <w:r>
              <w:t>Make notes on text and do textbook activities and practice question.</w:t>
            </w:r>
          </w:p>
          <w:p w14:paraId="20637266" w14:textId="77777777" w:rsidR="0048182C" w:rsidRDefault="0048182C"/>
          <w:p w14:paraId="0BCF1D09" w14:textId="345A8237" w:rsidR="0048182C" w:rsidRDefault="0048182C">
            <w:r>
              <w:t>Extension: Stretch yourself task</w:t>
            </w:r>
            <w:r w:rsidR="00CB5EC9">
              <w:t>.</w:t>
            </w:r>
          </w:p>
        </w:tc>
        <w:tc>
          <w:tcPr>
            <w:tcW w:w="4678" w:type="dxa"/>
          </w:tcPr>
          <w:p w14:paraId="23998F4E" w14:textId="3ED4E503" w:rsidR="0048182C" w:rsidRDefault="0048182C">
            <w:r>
              <w:t>Pages 164-165 in textbook</w:t>
            </w:r>
            <w:r w:rsidR="00CB5EC9">
              <w:t>.</w:t>
            </w:r>
          </w:p>
        </w:tc>
      </w:tr>
      <w:tr w:rsidR="0048182C" w14:paraId="58E3EFDD" w14:textId="77777777" w:rsidTr="00D10664">
        <w:tc>
          <w:tcPr>
            <w:tcW w:w="3973" w:type="dxa"/>
          </w:tcPr>
          <w:p w14:paraId="4810FD63" w14:textId="6BB1823A" w:rsidR="0048182C" w:rsidRDefault="0048182C" w:rsidP="00432E87">
            <w:pPr>
              <w:pStyle w:val="ListParagraph"/>
              <w:numPr>
                <w:ilvl w:val="0"/>
                <w:numId w:val="3"/>
              </w:numPr>
            </w:pPr>
            <w:r>
              <w:t>Introducing Bristol</w:t>
            </w:r>
            <w:r w:rsidR="00CB5EC9">
              <w:t>.</w:t>
            </w:r>
          </w:p>
        </w:tc>
        <w:tc>
          <w:tcPr>
            <w:tcW w:w="5666" w:type="dxa"/>
          </w:tcPr>
          <w:p w14:paraId="391103B5" w14:textId="77777777" w:rsidR="0048182C" w:rsidRDefault="0048182C">
            <w:r>
              <w:t>Make notes and do textbook activities. Be clear that you include things that make Bristol unique.</w:t>
            </w:r>
          </w:p>
          <w:p w14:paraId="00C73931" w14:textId="77777777" w:rsidR="0048182C" w:rsidRDefault="0048182C"/>
          <w:p w14:paraId="4ED595E2" w14:textId="2AE4673B" w:rsidR="0048182C" w:rsidRDefault="0048182C">
            <w:r>
              <w:t>Extension: Practice question.</w:t>
            </w:r>
          </w:p>
        </w:tc>
        <w:tc>
          <w:tcPr>
            <w:tcW w:w="4678" w:type="dxa"/>
          </w:tcPr>
          <w:p w14:paraId="72E3CD8C" w14:textId="13DDCB82" w:rsidR="0048182C" w:rsidRDefault="0048182C">
            <w:r>
              <w:t>Pages 166-167 in the textbook</w:t>
            </w:r>
            <w:r w:rsidR="00CB5EC9">
              <w:t>.</w:t>
            </w:r>
          </w:p>
        </w:tc>
      </w:tr>
      <w:tr w:rsidR="0048182C" w14:paraId="28C65B38" w14:textId="77777777" w:rsidTr="00D10664">
        <w:tc>
          <w:tcPr>
            <w:tcW w:w="3973" w:type="dxa"/>
          </w:tcPr>
          <w:p w14:paraId="261EA4EB" w14:textId="7A3C05A5" w:rsidR="0048182C" w:rsidRDefault="0048182C" w:rsidP="00432E87">
            <w:pPr>
              <w:pStyle w:val="ListParagraph"/>
              <w:numPr>
                <w:ilvl w:val="0"/>
                <w:numId w:val="3"/>
              </w:numPr>
            </w:pPr>
            <w:r>
              <w:t>Social opportunities in Bristol</w:t>
            </w:r>
            <w:r w:rsidR="00CB5EC9">
              <w:t>.</w:t>
            </w:r>
          </w:p>
        </w:tc>
        <w:tc>
          <w:tcPr>
            <w:tcW w:w="5666" w:type="dxa"/>
          </w:tcPr>
          <w:p w14:paraId="40B2A185" w14:textId="20057B0D" w:rsidR="0048182C" w:rsidRDefault="0048182C" w:rsidP="00DA42EB">
            <w:r>
              <w:t>Make notes and do activities. Make sure you have Bristol specific examples in your notes.</w:t>
            </w:r>
          </w:p>
          <w:p w14:paraId="1F3367EE" w14:textId="77777777" w:rsidR="0048182C" w:rsidRDefault="0048182C" w:rsidP="00DA42EB"/>
          <w:p w14:paraId="00A99149" w14:textId="6DDC4ACC" w:rsidR="0048182C" w:rsidRDefault="0048182C" w:rsidP="00DA42EB">
            <w:r>
              <w:t>Extension: Practice question.</w:t>
            </w:r>
          </w:p>
        </w:tc>
        <w:tc>
          <w:tcPr>
            <w:tcW w:w="4678" w:type="dxa"/>
          </w:tcPr>
          <w:p w14:paraId="04373CB2" w14:textId="04365B1E" w:rsidR="0048182C" w:rsidRDefault="0048182C" w:rsidP="006F4D64">
            <w:r>
              <w:t>Pages 168-169 in the textbook.</w:t>
            </w:r>
          </w:p>
        </w:tc>
      </w:tr>
      <w:tr w:rsidR="0048182C" w14:paraId="05A6084E" w14:textId="77777777" w:rsidTr="00D10664">
        <w:tc>
          <w:tcPr>
            <w:tcW w:w="3973" w:type="dxa"/>
          </w:tcPr>
          <w:p w14:paraId="64D363CE" w14:textId="0F4236C6" w:rsidR="0048182C" w:rsidRDefault="0048182C" w:rsidP="00432E87">
            <w:pPr>
              <w:pStyle w:val="ListParagraph"/>
              <w:numPr>
                <w:ilvl w:val="0"/>
                <w:numId w:val="3"/>
              </w:numPr>
            </w:pPr>
            <w:r>
              <w:t>Economic opportunities in Bristol</w:t>
            </w:r>
            <w:r w:rsidR="00CB5EC9">
              <w:t>.</w:t>
            </w:r>
          </w:p>
        </w:tc>
        <w:tc>
          <w:tcPr>
            <w:tcW w:w="5666" w:type="dxa"/>
          </w:tcPr>
          <w:p w14:paraId="0AE533AF" w14:textId="77777777" w:rsidR="0048182C" w:rsidRDefault="0048182C" w:rsidP="00DA42EB">
            <w:r>
              <w:t>Make notes. Do activities and maths skills. Make sure you have Bristol specific examples.</w:t>
            </w:r>
          </w:p>
          <w:p w14:paraId="145861BB" w14:textId="77777777" w:rsidR="0048182C" w:rsidRDefault="0048182C" w:rsidP="00DA42EB"/>
          <w:p w14:paraId="1CA8BDD7" w14:textId="758B1765" w:rsidR="0048182C" w:rsidRDefault="0048182C" w:rsidP="00DA42EB">
            <w:r>
              <w:t>Extension: Stretch yourself task</w:t>
            </w:r>
            <w:r w:rsidR="00CB5EC9">
              <w:t>.</w:t>
            </w:r>
          </w:p>
        </w:tc>
        <w:tc>
          <w:tcPr>
            <w:tcW w:w="4678" w:type="dxa"/>
          </w:tcPr>
          <w:p w14:paraId="10879915" w14:textId="720F5021" w:rsidR="0048182C" w:rsidRDefault="0048182C" w:rsidP="006F4D64">
            <w:r>
              <w:t>Pages 170-171 in the textbook.</w:t>
            </w:r>
          </w:p>
        </w:tc>
      </w:tr>
      <w:tr w:rsidR="0048182C" w14:paraId="17E76A3C" w14:textId="77777777" w:rsidTr="00D10664">
        <w:tc>
          <w:tcPr>
            <w:tcW w:w="3973" w:type="dxa"/>
          </w:tcPr>
          <w:p w14:paraId="71D5EFDD" w14:textId="0C91C99B" w:rsidR="0048182C" w:rsidRDefault="0048182C" w:rsidP="00432E87">
            <w:pPr>
              <w:pStyle w:val="ListParagraph"/>
              <w:numPr>
                <w:ilvl w:val="0"/>
                <w:numId w:val="3"/>
              </w:numPr>
            </w:pPr>
            <w:r>
              <w:t>How have Bristol’s economic changes helped the environment?</w:t>
            </w:r>
          </w:p>
        </w:tc>
        <w:tc>
          <w:tcPr>
            <w:tcW w:w="5666" w:type="dxa"/>
          </w:tcPr>
          <w:p w14:paraId="43F0CD52" w14:textId="77777777" w:rsidR="0048182C" w:rsidRDefault="0048182C" w:rsidP="00DA42EB">
            <w:r>
              <w:t>Make notes on ITS and urban greening. Complete activities.</w:t>
            </w:r>
          </w:p>
          <w:p w14:paraId="4266ACB4" w14:textId="77777777" w:rsidR="0048182C" w:rsidRDefault="0048182C" w:rsidP="00DA42EB"/>
          <w:p w14:paraId="375FD4B8" w14:textId="740D640A" w:rsidR="0048182C" w:rsidRDefault="0048182C" w:rsidP="00DA42EB">
            <w:r>
              <w:t>Extension: Practice question</w:t>
            </w:r>
            <w:r w:rsidR="00CB5EC9">
              <w:t>.</w:t>
            </w:r>
          </w:p>
        </w:tc>
        <w:tc>
          <w:tcPr>
            <w:tcW w:w="4678" w:type="dxa"/>
          </w:tcPr>
          <w:p w14:paraId="7270575B" w14:textId="6DDA7D8C" w:rsidR="0048182C" w:rsidRDefault="0048182C" w:rsidP="006F4D64">
            <w:r>
              <w:t>Pages 172-173 in the textbook.</w:t>
            </w:r>
          </w:p>
        </w:tc>
      </w:tr>
      <w:tr w:rsidR="0048182C" w14:paraId="2AAC6163" w14:textId="77777777" w:rsidTr="00D10664">
        <w:tc>
          <w:tcPr>
            <w:tcW w:w="3973" w:type="dxa"/>
          </w:tcPr>
          <w:p w14:paraId="70B6773D" w14:textId="0EC80E60" w:rsidR="0048182C" w:rsidRDefault="00CB5EC9" w:rsidP="00432E87">
            <w:pPr>
              <w:pStyle w:val="ListParagraph"/>
              <w:numPr>
                <w:ilvl w:val="0"/>
                <w:numId w:val="3"/>
              </w:numPr>
            </w:pPr>
            <w:r>
              <w:t>How have Bristol’s economic changes damaged the environment?</w:t>
            </w:r>
          </w:p>
        </w:tc>
        <w:tc>
          <w:tcPr>
            <w:tcW w:w="5666" w:type="dxa"/>
          </w:tcPr>
          <w:p w14:paraId="1888964C" w14:textId="77777777" w:rsidR="0048182C" w:rsidRDefault="00CB5EC9" w:rsidP="00DA42EB">
            <w:r>
              <w:t>Make notes on dereliction and urban sprawl. Complete activities.</w:t>
            </w:r>
          </w:p>
          <w:p w14:paraId="0BB48D78" w14:textId="77777777" w:rsidR="00CB5EC9" w:rsidRDefault="00CB5EC9" w:rsidP="00DA42EB"/>
          <w:p w14:paraId="23095C11" w14:textId="40C3D8A1" w:rsidR="00CB5EC9" w:rsidRDefault="00CB5EC9" w:rsidP="00DA42EB">
            <w:r>
              <w:t>Extension: Stretch yourself task.</w:t>
            </w:r>
          </w:p>
        </w:tc>
        <w:tc>
          <w:tcPr>
            <w:tcW w:w="4678" w:type="dxa"/>
          </w:tcPr>
          <w:p w14:paraId="391DCA39" w14:textId="40314BC0" w:rsidR="0048182C" w:rsidRDefault="00CB5EC9" w:rsidP="006F4D64">
            <w:r>
              <w:t>Pages 174-175 in the textbook.</w:t>
            </w:r>
          </w:p>
        </w:tc>
      </w:tr>
      <w:tr w:rsidR="0048182C" w14:paraId="6FD2B66C" w14:textId="77777777" w:rsidTr="00D10664">
        <w:tc>
          <w:tcPr>
            <w:tcW w:w="3973" w:type="dxa"/>
          </w:tcPr>
          <w:p w14:paraId="149AE9F8" w14:textId="0F8953FA" w:rsidR="0048182C" w:rsidRDefault="00CB5EC9" w:rsidP="00432E87">
            <w:pPr>
              <w:pStyle w:val="ListParagraph"/>
              <w:numPr>
                <w:ilvl w:val="0"/>
                <w:numId w:val="3"/>
              </w:numPr>
            </w:pPr>
            <w:r>
              <w:t>How is Bristol responding to environmental challenges?</w:t>
            </w:r>
          </w:p>
        </w:tc>
        <w:tc>
          <w:tcPr>
            <w:tcW w:w="5666" w:type="dxa"/>
          </w:tcPr>
          <w:p w14:paraId="1997E243" w14:textId="7350FFCE" w:rsidR="0048182C" w:rsidRDefault="00CB5EC9" w:rsidP="00DA42EB">
            <w:r>
              <w:t>Make notes on waste disposal and air pollution. Complete activities.</w:t>
            </w:r>
          </w:p>
          <w:p w14:paraId="29FEE574" w14:textId="77777777" w:rsidR="00CB5EC9" w:rsidRDefault="00CB5EC9" w:rsidP="00DA42EB"/>
          <w:p w14:paraId="160E81D3" w14:textId="468C8965" w:rsidR="00CB5EC9" w:rsidRDefault="00CB5EC9" w:rsidP="00DA42EB">
            <w:r>
              <w:t>Extension: Practice question.</w:t>
            </w:r>
          </w:p>
        </w:tc>
        <w:tc>
          <w:tcPr>
            <w:tcW w:w="4678" w:type="dxa"/>
          </w:tcPr>
          <w:p w14:paraId="45972E01" w14:textId="6E610145" w:rsidR="0048182C" w:rsidRDefault="00CB5EC9" w:rsidP="006F4D64">
            <w:r>
              <w:t>Pages 177-178 in the textbook.</w:t>
            </w:r>
          </w:p>
        </w:tc>
      </w:tr>
      <w:tr w:rsidR="0048182C" w14:paraId="443D053A" w14:textId="77777777" w:rsidTr="00D10664">
        <w:tc>
          <w:tcPr>
            <w:tcW w:w="3973" w:type="dxa"/>
          </w:tcPr>
          <w:p w14:paraId="26D37BB8" w14:textId="49ACDD67" w:rsidR="0048182C" w:rsidRDefault="00CB5EC9" w:rsidP="00432E8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Social inequality in Bristol</w:t>
            </w:r>
            <w:r w:rsidR="00D10664">
              <w:t>.</w:t>
            </w:r>
          </w:p>
        </w:tc>
        <w:tc>
          <w:tcPr>
            <w:tcW w:w="5666" w:type="dxa"/>
          </w:tcPr>
          <w:p w14:paraId="62CC997F" w14:textId="10FFB2DB" w:rsidR="0048182C" w:rsidRDefault="00CB5EC9" w:rsidP="00DA42EB">
            <w:r>
              <w:t xml:space="preserve">Make notes on </w:t>
            </w:r>
            <w:proofErr w:type="spellStart"/>
            <w:r>
              <w:t>Filwood</w:t>
            </w:r>
            <w:proofErr w:type="spellEnd"/>
            <w:r>
              <w:t xml:space="preserve"> and Stoke Bishop. Complete activities and practice question.</w:t>
            </w:r>
          </w:p>
          <w:p w14:paraId="790AF7E0" w14:textId="77777777" w:rsidR="00CB5EC9" w:rsidRDefault="00CB5EC9" w:rsidP="00DA42EB"/>
          <w:p w14:paraId="1A3E00C9" w14:textId="3C7D26DE" w:rsidR="00D10664" w:rsidRDefault="00CB5EC9" w:rsidP="00DA42EB">
            <w:r>
              <w:t xml:space="preserve">Extension: Use </w:t>
            </w:r>
            <w:r w:rsidR="00D10664">
              <w:t>the indices of deprivation website to explore Bristol and the contrasts between areas.</w:t>
            </w:r>
          </w:p>
        </w:tc>
        <w:tc>
          <w:tcPr>
            <w:tcW w:w="4678" w:type="dxa"/>
          </w:tcPr>
          <w:p w14:paraId="328AFDD1" w14:textId="2076D599" w:rsidR="00D10664" w:rsidRDefault="00D10664" w:rsidP="006F4D64">
            <w:r>
              <w:t>Pages 178-179 in the textbook.</w:t>
            </w:r>
          </w:p>
          <w:p w14:paraId="183DBC68" w14:textId="77777777" w:rsidR="00D10664" w:rsidRDefault="00D10664" w:rsidP="006F4D64"/>
          <w:p w14:paraId="0A1148B7" w14:textId="3B6446DF" w:rsidR="00D10664" w:rsidRDefault="00D10664" w:rsidP="006F4D64">
            <w:r>
              <w:t>Indices of deprivation website</w:t>
            </w:r>
          </w:p>
          <w:p w14:paraId="1802F4D7" w14:textId="68C186DE" w:rsidR="0048182C" w:rsidRDefault="00D10664" w:rsidP="006F4D64">
            <w:hyperlink r:id="rId5" w:history="1">
              <w:r w:rsidRPr="00A06969">
                <w:rPr>
                  <w:rStyle w:val="Hyperlink"/>
                </w:rPr>
                <w:t>http://dclgapps.communities.gov.uk/imd/iod_index.html</w:t>
              </w:r>
            </w:hyperlink>
          </w:p>
          <w:p w14:paraId="7B55735A" w14:textId="77777777" w:rsidR="00D10664" w:rsidRDefault="00D10664" w:rsidP="006F4D64"/>
          <w:p w14:paraId="57B0E8AC" w14:textId="03E17516" w:rsidR="00D10664" w:rsidRDefault="00D10664" w:rsidP="006F4D64"/>
        </w:tc>
      </w:tr>
      <w:tr w:rsidR="0048182C" w14:paraId="6853B15E" w14:textId="77777777" w:rsidTr="00D10664">
        <w:tc>
          <w:tcPr>
            <w:tcW w:w="3973" w:type="dxa"/>
          </w:tcPr>
          <w:p w14:paraId="2DCE6C7D" w14:textId="07B68346" w:rsidR="0048182C" w:rsidRDefault="00D10664" w:rsidP="00432E87">
            <w:pPr>
              <w:pStyle w:val="ListParagraph"/>
              <w:numPr>
                <w:ilvl w:val="0"/>
                <w:numId w:val="3"/>
              </w:numPr>
            </w:pPr>
            <w:r>
              <w:t>New housing for Bristol.</w:t>
            </w:r>
          </w:p>
        </w:tc>
        <w:tc>
          <w:tcPr>
            <w:tcW w:w="5666" w:type="dxa"/>
          </w:tcPr>
          <w:p w14:paraId="02CEA29C" w14:textId="77777777" w:rsidR="00D10664" w:rsidRDefault="00D10664" w:rsidP="00DA42EB">
            <w:r>
              <w:t>Make notes on debate between greenfield and brownfield housing developments. Complete activities. Complete practice question.</w:t>
            </w:r>
          </w:p>
          <w:p w14:paraId="7469DD8B" w14:textId="77777777" w:rsidR="00D10664" w:rsidRDefault="00D10664" w:rsidP="00DA42EB"/>
          <w:p w14:paraId="6324B96C" w14:textId="47667ECE" w:rsidR="00D10664" w:rsidRDefault="00D10664" w:rsidP="00DA42EB">
            <w:r>
              <w:t>Extension: Stretch yourself task.</w:t>
            </w:r>
          </w:p>
        </w:tc>
        <w:tc>
          <w:tcPr>
            <w:tcW w:w="4678" w:type="dxa"/>
          </w:tcPr>
          <w:p w14:paraId="12EA3F0D" w14:textId="6F6B959A" w:rsidR="0048182C" w:rsidRDefault="00D10664" w:rsidP="006F4D64">
            <w:r>
              <w:t>Pages 180-181 in the textbook.</w:t>
            </w:r>
          </w:p>
        </w:tc>
      </w:tr>
      <w:tr w:rsidR="0048182C" w14:paraId="3A9185D6" w14:textId="77777777" w:rsidTr="00D10664">
        <w:tc>
          <w:tcPr>
            <w:tcW w:w="3973" w:type="dxa"/>
          </w:tcPr>
          <w:p w14:paraId="3138C0B6" w14:textId="7FD6D983" w:rsidR="0048182C" w:rsidRDefault="00D10664" w:rsidP="00432E87">
            <w:pPr>
              <w:pStyle w:val="ListParagraph"/>
              <w:numPr>
                <w:ilvl w:val="0"/>
                <w:numId w:val="3"/>
              </w:numPr>
            </w:pPr>
            <w:r>
              <w:t>The Temple Quarter Regeneration Scheme.</w:t>
            </w:r>
          </w:p>
        </w:tc>
        <w:tc>
          <w:tcPr>
            <w:tcW w:w="5666" w:type="dxa"/>
          </w:tcPr>
          <w:p w14:paraId="68BAE06B" w14:textId="7D12EB80" w:rsidR="0048182C" w:rsidRDefault="00D10664" w:rsidP="00DA42EB">
            <w:r>
              <w:t>Make notes on the Temple Quarter Scheme. There are activities on two pages (183 and 185).</w:t>
            </w:r>
          </w:p>
          <w:p w14:paraId="13B5EA7A" w14:textId="77777777" w:rsidR="00D10664" w:rsidRDefault="00D10664" w:rsidP="00DA42EB"/>
          <w:p w14:paraId="6945E6C6" w14:textId="18E72C09" w:rsidR="00D10664" w:rsidRDefault="00D10664" w:rsidP="00DA42EB">
            <w:r>
              <w:t xml:space="preserve">Extension: </w:t>
            </w:r>
            <w:r>
              <w:t>Complete practice questions on page</w:t>
            </w:r>
            <w:r>
              <w:t>s</w:t>
            </w:r>
            <w:r>
              <w:t xml:space="preserve"> 183 and 185.</w:t>
            </w:r>
          </w:p>
        </w:tc>
        <w:tc>
          <w:tcPr>
            <w:tcW w:w="4678" w:type="dxa"/>
          </w:tcPr>
          <w:p w14:paraId="39B31FE8" w14:textId="3F0F0D55" w:rsidR="0048182C" w:rsidRDefault="00D10664" w:rsidP="006F4D64">
            <w:r>
              <w:t>Pages 182-185 in the textbook.</w:t>
            </w:r>
          </w:p>
        </w:tc>
      </w:tr>
      <w:tr w:rsidR="0048182C" w14:paraId="3BAA50B3" w14:textId="77777777" w:rsidTr="00D10664">
        <w:tc>
          <w:tcPr>
            <w:tcW w:w="3973" w:type="dxa"/>
          </w:tcPr>
          <w:p w14:paraId="6B4FDDE5" w14:textId="70B422ED" w:rsidR="0048182C" w:rsidRDefault="00D10664" w:rsidP="00432E87">
            <w:pPr>
              <w:pStyle w:val="ListParagraph"/>
              <w:numPr>
                <w:ilvl w:val="0"/>
                <w:numId w:val="3"/>
              </w:numPr>
            </w:pPr>
            <w:r>
              <w:t>Planning for urban sustainability.</w:t>
            </w:r>
          </w:p>
        </w:tc>
        <w:tc>
          <w:tcPr>
            <w:tcW w:w="5666" w:type="dxa"/>
          </w:tcPr>
          <w:p w14:paraId="78EABCB1" w14:textId="77777777" w:rsidR="0048182C" w:rsidRDefault="00D10664" w:rsidP="00DA42EB">
            <w:r>
              <w:t>Make notes on how Freiburg plans to become more sustainable. Complete activities.</w:t>
            </w:r>
          </w:p>
          <w:p w14:paraId="58B2C270" w14:textId="77777777" w:rsidR="00D10664" w:rsidRDefault="00D10664" w:rsidP="00DA42EB"/>
          <w:p w14:paraId="72009C6A" w14:textId="668FC35E" w:rsidR="00D10664" w:rsidRDefault="00D10664" w:rsidP="00DA42EB">
            <w:r>
              <w:t>Extension: Practice question.</w:t>
            </w:r>
          </w:p>
        </w:tc>
        <w:tc>
          <w:tcPr>
            <w:tcW w:w="4678" w:type="dxa"/>
          </w:tcPr>
          <w:p w14:paraId="1C7D8306" w14:textId="3ECAD992" w:rsidR="0048182C" w:rsidRDefault="00D10664" w:rsidP="006F4D64">
            <w:r>
              <w:t>Pages 186-187 in the textbook.</w:t>
            </w:r>
          </w:p>
        </w:tc>
      </w:tr>
      <w:tr w:rsidR="0048182C" w14:paraId="52314C68" w14:textId="77777777" w:rsidTr="00D10664">
        <w:tc>
          <w:tcPr>
            <w:tcW w:w="3973" w:type="dxa"/>
          </w:tcPr>
          <w:p w14:paraId="33BD1CC1" w14:textId="596A5FC4" w:rsidR="0048182C" w:rsidRDefault="00D10664" w:rsidP="00432E87">
            <w:pPr>
              <w:pStyle w:val="ListParagraph"/>
              <w:numPr>
                <w:ilvl w:val="0"/>
                <w:numId w:val="3"/>
              </w:numPr>
            </w:pPr>
            <w:r>
              <w:t>Sustainable living in Freiburg.</w:t>
            </w:r>
          </w:p>
        </w:tc>
        <w:tc>
          <w:tcPr>
            <w:tcW w:w="5666" w:type="dxa"/>
          </w:tcPr>
          <w:p w14:paraId="6AD54D8E" w14:textId="77777777" w:rsidR="00D10664" w:rsidRDefault="00D10664" w:rsidP="00DA42EB">
            <w:r>
              <w:t>Make notes on water, energy and green spaces in Freiburg. Complete activities.</w:t>
            </w:r>
          </w:p>
          <w:p w14:paraId="58595B23" w14:textId="77777777" w:rsidR="00D10664" w:rsidRDefault="00D10664" w:rsidP="00DA42EB"/>
          <w:p w14:paraId="7904E2D0" w14:textId="6A6E52F5" w:rsidR="00D10664" w:rsidRDefault="00D10664" w:rsidP="00DA42EB">
            <w:r>
              <w:t>Extension: Practice question.</w:t>
            </w:r>
          </w:p>
        </w:tc>
        <w:tc>
          <w:tcPr>
            <w:tcW w:w="4678" w:type="dxa"/>
          </w:tcPr>
          <w:p w14:paraId="4B7E4970" w14:textId="0A120196" w:rsidR="0048182C" w:rsidRDefault="00D10664" w:rsidP="006F4D64">
            <w:r>
              <w:t>Pages 188-189 in the textbook.</w:t>
            </w:r>
          </w:p>
        </w:tc>
      </w:tr>
      <w:tr w:rsidR="0048182C" w14:paraId="6B591AEB" w14:textId="77777777" w:rsidTr="00D10664">
        <w:tc>
          <w:tcPr>
            <w:tcW w:w="3973" w:type="dxa"/>
          </w:tcPr>
          <w:p w14:paraId="4B15E004" w14:textId="6AF42AF5" w:rsidR="0048182C" w:rsidRDefault="00D10664" w:rsidP="00432E87">
            <w:pPr>
              <w:pStyle w:val="ListParagraph"/>
              <w:numPr>
                <w:ilvl w:val="0"/>
                <w:numId w:val="3"/>
              </w:numPr>
            </w:pPr>
            <w:r>
              <w:t>Sustainable traffic management.</w:t>
            </w:r>
          </w:p>
        </w:tc>
        <w:tc>
          <w:tcPr>
            <w:tcW w:w="5666" w:type="dxa"/>
          </w:tcPr>
          <w:p w14:paraId="28DF6660" w14:textId="77777777" w:rsidR="00815B53" w:rsidRDefault="00D10664" w:rsidP="00DA42EB">
            <w:r>
              <w:t>Make notes on 3 different plans to reduce congestion</w:t>
            </w:r>
            <w:r w:rsidR="00815B53">
              <w:t xml:space="preserve"> and air pollution. Complete activities. Complete practice question.</w:t>
            </w:r>
          </w:p>
          <w:p w14:paraId="1B12498A" w14:textId="77777777" w:rsidR="00815B53" w:rsidRDefault="00815B53" w:rsidP="00DA42EB"/>
          <w:p w14:paraId="213FCA01" w14:textId="609EFD1F" w:rsidR="00815B53" w:rsidRDefault="00815B53" w:rsidP="00DA42EB">
            <w:r>
              <w:t>Extension: Complete Stretch yourself task.</w:t>
            </w:r>
          </w:p>
        </w:tc>
        <w:tc>
          <w:tcPr>
            <w:tcW w:w="4678" w:type="dxa"/>
          </w:tcPr>
          <w:p w14:paraId="273545F5" w14:textId="4A113747" w:rsidR="0048182C" w:rsidRDefault="00815B53" w:rsidP="006F4D64">
            <w:r>
              <w:t>Pages 190-191 in the textbook.</w:t>
            </w:r>
          </w:p>
        </w:tc>
      </w:tr>
      <w:tr w:rsidR="00815B53" w14:paraId="19184003" w14:textId="77777777" w:rsidTr="00D10664">
        <w:tc>
          <w:tcPr>
            <w:tcW w:w="3973" w:type="dxa"/>
          </w:tcPr>
          <w:p w14:paraId="01233CA6" w14:textId="077DCECF" w:rsidR="00815B53" w:rsidRDefault="00815B53" w:rsidP="00432E8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Assessment of UK cites, Bristol and sustainable cities.</w:t>
            </w:r>
          </w:p>
        </w:tc>
        <w:tc>
          <w:tcPr>
            <w:tcW w:w="5666" w:type="dxa"/>
          </w:tcPr>
          <w:p w14:paraId="3FDA5EA8" w14:textId="4DCF4CEB" w:rsidR="00815B53" w:rsidRDefault="00815B53" w:rsidP="00DA42EB">
            <w:r>
              <w:t>Your teacher will email the link to the test to you on the day it is due to be taken.</w:t>
            </w:r>
          </w:p>
        </w:tc>
        <w:tc>
          <w:tcPr>
            <w:tcW w:w="4678" w:type="dxa"/>
          </w:tcPr>
          <w:p w14:paraId="376E2F45" w14:textId="795D0C62" w:rsidR="00815B53" w:rsidRDefault="00815B53" w:rsidP="006F4D64">
            <w:r>
              <w:t>Link will appear here from the day the test is due to be set.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E"/>
    <w:rsid w:val="003804C7"/>
    <w:rsid w:val="00432E87"/>
    <w:rsid w:val="0048182C"/>
    <w:rsid w:val="006F0556"/>
    <w:rsid w:val="006F4D64"/>
    <w:rsid w:val="00815B53"/>
    <w:rsid w:val="00953D2F"/>
    <w:rsid w:val="00B83665"/>
    <w:rsid w:val="00C238A1"/>
    <w:rsid w:val="00CB5EC9"/>
    <w:rsid w:val="00CD1A34"/>
    <w:rsid w:val="00D10664"/>
    <w:rsid w:val="00D5086E"/>
    <w:rsid w:val="00D92F74"/>
    <w:rsid w:val="00DA42EB"/>
    <w:rsid w:val="00E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clgapps.communities.gov.uk/imd/iod_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2</cp:revision>
  <dcterms:created xsi:type="dcterms:W3CDTF">2020-07-07T08:59:00Z</dcterms:created>
  <dcterms:modified xsi:type="dcterms:W3CDTF">2020-07-07T08:59:00Z</dcterms:modified>
</cp:coreProperties>
</file>